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795D" w:rsidRPr="00954BD6" w:rsidRDefault="004E795D">
      <w:pPr>
        <w:rPr>
          <w:rFonts w:ascii="Arial" w:hAnsi="Arial" w:cs="Arial"/>
          <w:b/>
          <w:sz w:val="24"/>
          <w:szCs w:val="24"/>
        </w:rPr>
      </w:pPr>
      <w:r w:rsidRPr="00954BD6">
        <w:rPr>
          <w:rFonts w:ascii="Arial" w:hAnsi="Arial" w:cs="Arial"/>
          <w:b/>
          <w:sz w:val="24"/>
          <w:szCs w:val="24"/>
        </w:rPr>
        <w:t>Are you ready for the BIG ONE?</w:t>
      </w:r>
    </w:p>
    <w:p w:rsidR="004E795D" w:rsidRPr="004E795D" w:rsidRDefault="004E795D">
      <w:pPr>
        <w:rPr>
          <w:rFonts w:ascii="Arial" w:hAnsi="Arial" w:cs="Arial"/>
          <w:sz w:val="24"/>
          <w:szCs w:val="24"/>
        </w:rPr>
      </w:pPr>
    </w:p>
    <w:p w:rsidR="00954BD6" w:rsidRDefault="004E795D" w:rsidP="00E42749">
      <w:pPr>
        <w:jc w:val="both"/>
        <w:rPr>
          <w:rFonts w:ascii="Arial" w:hAnsi="Arial" w:cs="Arial"/>
          <w:sz w:val="24"/>
          <w:szCs w:val="24"/>
          <w:shd w:val="clear" w:color="auto" w:fill="FFFFFF"/>
        </w:rPr>
      </w:pPr>
      <w:r w:rsidRPr="004E795D">
        <w:rPr>
          <w:rFonts w:ascii="Arial" w:hAnsi="Arial" w:cs="Arial"/>
          <w:sz w:val="24"/>
          <w:szCs w:val="24"/>
          <w:shd w:val="clear" w:color="auto" w:fill="FFFFFF"/>
        </w:rPr>
        <w:t>After the Philippine Institute of Volcanology and Seismology (PHIVOLCS)</w:t>
      </w:r>
      <w:hyperlink r:id="rId6" w:tgtFrame="_blank" w:history="1">
        <w:r w:rsidRPr="004E795D">
          <w:rPr>
            <w:rStyle w:val="apple-converted-space"/>
            <w:rFonts w:ascii="Arial" w:hAnsi="Arial" w:cs="Arial"/>
            <w:sz w:val="24"/>
            <w:szCs w:val="24"/>
            <w:shd w:val="clear" w:color="auto" w:fill="FFFFFF"/>
          </w:rPr>
          <w:t> </w:t>
        </w:r>
        <w:r w:rsidRPr="004E795D">
          <w:rPr>
            <w:rStyle w:val="Hyperlink"/>
            <w:rFonts w:ascii="Arial" w:hAnsi="Arial" w:cs="Arial"/>
            <w:color w:val="auto"/>
            <w:sz w:val="24"/>
            <w:szCs w:val="24"/>
            <w:u w:val="none"/>
            <w:shd w:val="clear" w:color="auto" w:fill="FFFFFF"/>
          </w:rPr>
          <w:t>released its high-resolution maps</w:t>
        </w:r>
      </w:hyperlink>
      <w:r w:rsidRPr="004E795D">
        <w:rPr>
          <w:rStyle w:val="apple-converted-space"/>
          <w:rFonts w:ascii="Arial" w:hAnsi="Arial" w:cs="Arial"/>
          <w:sz w:val="24"/>
          <w:szCs w:val="24"/>
          <w:shd w:val="clear" w:color="auto" w:fill="FFFFFF"/>
        </w:rPr>
        <w:t> </w:t>
      </w:r>
      <w:r w:rsidRPr="004E795D">
        <w:rPr>
          <w:rFonts w:ascii="Arial" w:hAnsi="Arial" w:cs="Arial"/>
          <w:sz w:val="24"/>
          <w:szCs w:val="24"/>
          <w:shd w:val="clear" w:color="auto" w:fill="FFFFFF"/>
        </w:rPr>
        <w:t xml:space="preserve">on the Valley Fault System on May 18, web developers Dominic Tuazon, Louis Michael Concepcion, Mic Gutierrez, Kyle </w:t>
      </w:r>
      <w:proofErr w:type="spellStart"/>
      <w:r w:rsidRPr="004E795D">
        <w:rPr>
          <w:rFonts w:ascii="Arial" w:hAnsi="Arial" w:cs="Arial"/>
          <w:sz w:val="24"/>
          <w:szCs w:val="24"/>
          <w:shd w:val="clear" w:color="auto" w:fill="FFFFFF"/>
        </w:rPr>
        <w:t>Abughanem</w:t>
      </w:r>
      <w:proofErr w:type="spellEnd"/>
      <w:r w:rsidRPr="004E795D">
        <w:rPr>
          <w:rFonts w:ascii="Arial" w:hAnsi="Arial" w:cs="Arial"/>
          <w:sz w:val="24"/>
          <w:szCs w:val="24"/>
          <w:shd w:val="clear" w:color="auto" w:fill="FFFFFF"/>
        </w:rPr>
        <w:t>, and Emmanuel Soriano – aka Team Instigators – created a website calculating how far one is from the West Valley Fault.</w:t>
      </w:r>
    </w:p>
    <w:p w:rsidR="00401396" w:rsidRDefault="00401396" w:rsidP="00E42749">
      <w:pPr>
        <w:jc w:val="both"/>
        <w:rPr>
          <w:rFonts w:ascii="Arial" w:hAnsi="Arial" w:cs="Arial"/>
          <w:sz w:val="24"/>
          <w:szCs w:val="24"/>
          <w:shd w:val="clear" w:color="auto" w:fill="FFFFFF"/>
        </w:rPr>
      </w:pPr>
      <w:r>
        <w:rPr>
          <w:rFonts w:ascii="Arial" w:hAnsi="Arial" w:cs="Arial"/>
          <w:noProof/>
          <w:sz w:val="24"/>
          <w:szCs w:val="24"/>
          <w:shd w:val="clear" w:color="auto" w:fill="FFFFFF"/>
          <w:lang w:eastAsia="en-PH"/>
        </w:rPr>
        <w:drawing>
          <wp:inline distT="0" distB="0" distL="0" distR="0">
            <wp:extent cx="4176395" cy="28251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76395" cy="2825115"/>
                    </a:xfrm>
                    <a:prstGeom prst="rect">
                      <a:avLst/>
                    </a:prstGeom>
                    <a:noFill/>
                    <a:ln>
                      <a:noFill/>
                    </a:ln>
                  </pic:spPr>
                </pic:pic>
              </a:graphicData>
            </a:graphic>
          </wp:inline>
        </w:drawing>
      </w:r>
    </w:p>
    <w:p w:rsidR="00954BD6" w:rsidRPr="00954BD6" w:rsidRDefault="00954BD6" w:rsidP="00954BD6">
      <w:pPr>
        <w:shd w:val="clear" w:color="auto" w:fill="FFFFFF"/>
        <w:spacing w:after="375" w:line="383" w:lineRule="atLeast"/>
        <w:rPr>
          <w:rFonts w:ascii="Arial" w:eastAsia="Times New Roman" w:hAnsi="Arial" w:cs="Arial"/>
          <w:sz w:val="24"/>
          <w:szCs w:val="24"/>
          <w:lang w:eastAsia="en-PH"/>
        </w:rPr>
      </w:pPr>
      <w:r w:rsidRPr="00954BD6">
        <w:rPr>
          <w:rFonts w:ascii="Arial" w:eastAsia="Times New Roman" w:hAnsi="Arial" w:cs="Arial"/>
          <w:sz w:val="24"/>
          <w:szCs w:val="24"/>
          <w:lang w:eastAsia="en-PH"/>
        </w:rPr>
        <w:t>The affected cities and towns are as follows:</w:t>
      </w:r>
    </w:p>
    <w:p w:rsidR="00954BD6" w:rsidRPr="00954BD6" w:rsidRDefault="00954BD6" w:rsidP="00954BD6">
      <w:pPr>
        <w:shd w:val="clear" w:color="auto" w:fill="FFFFFF"/>
        <w:spacing w:after="375" w:line="383" w:lineRule="atLeast"/>
        <w:rPr>
          <w:rFonts w:ascii="Arial" w:eastAsia="Times New Roman" w:hAnsi="Arial" w:cs="Arial"/>
          <w:sz w:val="24"/>
          <w:szCs w:val="24"/>
          <w:lang w:eastAsia="en-PH"/>
        </w:rPr>
      </w:pPr>
      <w:r w:rsidRPr="00954BD6">
        <w:rPr>
          <w:rFonts w:ascii="Arial" w:eastAsia="Times New Roman" w:hAnsi="Arial" w:cs="Arial"/>
          <w:b/>
          <w:bCs/>
          <w:iCs/>
          <w:sz w:val="24"/>
          <w:szCs w:val="24"/>
          <w:lang w:eastAsia="en-PH"/>
        </w:rPr>
        <w:t>West Valley Fault</w:t>
      </w:r>
    </w:p>
    <w:p w:rsidR="00954BD6" w:rsidRPr="00954BD6" w:rsidRDefault="00954BD6" w:rsidP="00954BD6">
      <w:pPr>
        <w:numPr>
          <w:ilvl w:val="0"/>
          <w:numId w:val="1"/>
        </w:numPr>
        <w:shd w:val="clear" w:color="auto" w:fill="FFFFFF"/>
        <w:spacing w:before="100" w:beforeAutospacing="1" w:after="100" w:afterAutospacing="1" w:line="383" w:lineRule="atLeast"/>
        <w:rPr>
          <w:rFonts w:ascii="Arial" w:eastAsia="Times New Roman" w:hAnsi="Arial" w:cs="Arial"/>
          <w:sz w:val="24"/>
          <w:szCs w:val="24"/>
          <w:lang w:eastAsia="en-PH"/>
        </w:rPr>
      </w:pPr>
      <w:r w:rsidRPr="00954BD6">
        <w:rPr>
          <w:rFonts w:ascii="Arial" w:eastAsia="Times New Roman" w:hAnsi="Arial" w:cs="Arial"/>
          <w:sz w:val="24"/>
          <w:szCs w:val="24"/>
          <w:lang w:eastAsia="en-PH"/>
        </w:rPr>
        <w:t>Quezon City</w:t>
      </w:r>
    </w:p>
    <w:p w:rsidR="00954BD6" w:rsidRPr="00954BD6" w:rsidRDefault="00954BD6" w:rsidP="00954BD6">
      <w:pPr>
        <w:numPr>
          <w:ilvl w:val="0"/>
          <w:numId w:val="1"/>
        </w:numPr>
        <w:shd w:val="clear" w:color="auto" w:fill="FFFFFF"/>
        <w:spacing w:before="100" w:beforeAutospacing="1" w:after="100" w:afterAutospacing="1" w:line="383" w:lineRule="atLeast"/>
        <w:rPr>
          <w:rFonts w:ascii="Arial" w:eastAsia="Times New Roman" w:hAnsi="Arial" w:cs="Arial"/>
          <w:sz w:val="24"/>
          <w:szCs w:val="24"/>
          <w:lang w:eastAsia="en-PH"/>
        </w:rPr>
      </w:pPr>
      <w:r w:rsidRPr="00954BD6">
        <w:rPr>
          <w:rFonts w:ascii="Arial" w:eastAsia="Times New Roman" w:hAnsi="Arial" w:cs="Arial"/>
          <w:sz w:val="24"/>
          <w:szCs w:val="24"/>
          <w:lang w:eastAsia="en-PH"/>
        </w:rPr>
        <w:t>Marikina</w:t>
      </w:r>
    </w:p>
    <w:p w:rsidR="00954BD6" w:rsidRPr="00954BD6" w:rsidRDefault="00954BD6" w:rsidP="00954BD6">
      <w:pPr>
        <w:numPr>
          <w:ilvl w:val="0"/>
          <w:numId w:val="1"/>
        </w:numPr>
        <w:shd w:val="clear" w:color="auto" w:fill="FFFFFF"/>
        <w:spacing w:before="100" w:beforeAutospacing="1" w:after="100" w:afterAutospacing="1" w:line="383" w:lineRule="atLeast"/>
        <w:rPr>
          <w:rFonts w:ascii="Arial" w:eastAsia="Times New Roman" w:hAnsi="Arial" w:cs="Arial"/>
          <w:sz w:val="24"/>
          <w:szCs w:val="24"/>
          <w:lang w:eastAsia="en-PH"/>
        </w:rPr>
      </w:pPr>
      <w:r w:rsidRPr="00954BD6">
        <w:rPr>
          <w:rFonts w:ascii="Arial" w:eastAsia="Times New Roman" w:hAnsi="Arial" w:cs="Arial"/>
          <w:sz w:val="24"/>
          <w:szCs w:val="24"/>
          <w:lang w:eastAsia="en-PH"/>
        </w:rPr>
        <w:t>Makati</w:t>
      </w:r>
    </w:p>
    <w:p w:rsidR="00954BD6" w:rsidRPr="00954BD6" w:rsidRDefault="00954BD6" w:rsidP="00954BD6">
      <w:pPr>
        <w:numPr>
          <w:ilvl w:val="0"/>
          <w:numId w:val="1"/>
        </w:numPr>
        <w:shd w:val="clear" w:color="auto" w:fill="FFFFFF"/>
        <w:spacing w:before="100" w:beforeAutospacing="1" w:after="100" w:afterAutospacing="1" w:line="383" w:lineRule="atLeast"/>
        <w:rPr>
          <w:rFonts w:ascii="Arial" w:eastAsia="Times New Roman" w:hAnsi="Arial" w:cs="Arial"/>
          <w:sz w:val="24"/>
          <w:szCs w:val="24"/>
          <w:lang w:eastAsia="en-PH"/>
        </w:rPr>
      </w:pPr>
      <w:r w:rsidRPr="00954BD6">
        <w:rPr>
          <w:rFonts w:ascii="Arial" w:eastAsia="Times New Roman" w:hAnsi="Arial" w:cs="Arial"/>
          <w:sz w:val="24"/>
          <w:szCs w:val="24"/>
          <w:lang w:eastAsia="en-PH"/>
        </w:rPr>
        <w:t>Pasig</w:t>
      </w:r>
    </w:p>
    <w:p w:rsidR="00954BD6" w:rsidRPr="00954BD6" w:rsidRDefault="00954BD6" w:rsidP="00954BD6">
      <w:pPr>
        <w:numPr>
          <w:ilvl w:val="0"/>
          <w:numId w:val="1"/>
        </w:numPr>
        <w:shd w:val="clear" w:color="auto" w:fill="FFFFFF"/>
        <w:spacing w:before="100" w:beforeAutospacing="1" w:after="100" w:afterAutospacing="1" w:line="383" w:lineRule="atLeast"/>
        <w:rPr>
          <w:rFonts w:ascii="Arial" w:eastAsia="Times New Roman" w:hAnsi="Arial" w:cs="Arial"/>
          <w:sz w:val="24"/>
          <w:szCs w:val="24"/>
          <w:lang w:eastAsia="en-PH"/>
        </w:rPr>
      </w:pPr>
      <w:proofErr w:type="spellStart"/>
      <w:r w:rsidRPr="00954BD6">
        <w:rPr>
          <w:rFonts w:ascii="Arial" w:eastAsia="Times New Roman" w:hAnsi="Arial" w:cs="Arial"/>
          <w:sz w:val="24"/>
          <w:szCs w:val="24"/>
          <w:lang w:eastAsia="en-PH"/>
        </w:rPr>
        <w:t>Taguig</w:t>
      </w:r>
      <w:proofErr w:type="spellEnd"/>
    </w:p>
    <w:p w:rsidR="00954BD6" w:rsidRPr="00954BD6" w:rsidRDefault="00954BD6" w:rsidP="00954BD6">
      <w:pPr>
        <w:numPr>
          <w:ilvl w:val="0"/>
          <w:numId w:val="1"/>
        </w:numPr>
        <w:shd w:val="clear" w:color="auto" w:fill="FFFFFF"/>
        <w:spacing w:before="100" w:beforeAutospacing="1" w:after="100" w:afterAutospacing="1" w:line="383" w:lineRule="atLeast"/>
        <w:rPr>
          <w:rFonts w:ascii="Arial" w:eastAsia="Times New Roman" w:hAnsi="Arial" w:cs="Arial"/>
          <w:sz w:val="24"/>
          <w:szCs w:val="24"/>
          <w:lang w:eastAsia="en-PH"/>
        </w:rPr>
      </w:pPr>
      <w:proofErr w:type="spellStart"/>
      <w:r w:rsidRPr="00954BD6">
        <w:rPr>
          <w:rFonts w:ascii="Arial" w:eastAsia="Times New Roman" w:hAnsi="Arial" w:cs="Arial"/>
          <w:sz w:val="24"/>
          <w:szCs w:val="24"/>
          <w:lang w:eastAsia="en-PH"/>
        </w:rPr>
        <w:t>Muntinlupa</w:t>
      </w:r>
      <w:proofErr w:type="spellEnd"/>
    </w:p>
    <w:p w:rsidR="00954BD6" w:rsidRPr="00954BD6" w:rsidRDefault="00954BD6" w:rsidP="00954BD6">
      <w:pPr>
        <w:numPr>
          <w:ilvl w:val="0"/>
          <w:numId w:val="1"/>
        </w:numPr>
        <w:shd w:val="clear" w:color="auto" w:fill="FFFFFF"/>
        <w:spacing w:before="100" w:beforeAutospacing="1" w:after="100" w:afterAutospacing="1" w:line="383" w:lineRule="atLeast"/>
        <w:rPr>
          <w:rFonts w:ascii="Arial" w:eastAsia="Times New Roman" w:hAnsi="Arial" w:cs="Arial"/>
          <w:sz w:val="24"/>
          <w:szCs w:val="24"/>
          <w:lang w:eastAsia="en-PH"/>
        </w:rPr>
      </w:pPr>
      <w:proofErr w:type="spellStart"/>
      <w:r w:rsidRPr="00954BD6">
        <w:rPr>
          <w:rFonts w:ascii="Arial" w:eastAsia="Times New Roman" w:hAnsi="Arial" w:cs="Arial"/>
          <w:sz w:val="24"/>
          <w:szCs w:val="24"/>
          <w:lang w:eastAsia="en-PH"/>
        </w:rPr>
        <w:t>Bulacan</w:t>
      </w:r>
      <w:proofErr w:type="spellEnd"/>
      <w:r w:rsidRPr="00954BD6">
        <w:rPr>
          <w:rFonts w:ascii="Arial" w:eastAsia="Times New Roman" w:hAnsi="Arial" w:cs="Arial"/>
          <w:sz w:val="24"/>
          <w:szCs w:val="24"/>
          <w:lang w:eastAsia="en-PH"/>
        </w:rPr>
        <w:t xml:space="preserve"> (Doña </w:t>
      </w:r>
      <w:proofErr w:type="spellStart"/>
      <w:r w:rsidRPr="00954BD6">
        <w:rPr>
          <w:rFonts w:ascii="Arial" w:eastAsia="Times New Roman" w:hAnsi="Arial" w:cs="Arial"/>
          <w:sz w:val="24"/>
          <w:szCs w:val="24"/>
          <w:lang w:eastAsia="en-PH"/>
        </w:rPr>
        <w:t>Remedios</w:t>
      </w:r>
      <w:proofErr w:type="spellEnd"/>
      <w:r w:rsidRPr="00954BD6">
        <w:rPr>
          <w:rFonts w:ascii="Arial" w:eastAsia="Times New Roman" w:hAnsi="Arial" w:cs="Arial"/>
          <w:sz w:val="24"/>
          <w:szCs w:val="24"/>
          <w:lang w:eastAsia="en-PH"/>
        </w:rPr>
        <w:t xml:space="preserve"> Trinidad, </w:t>
      </w:r>
      <w:proofErr w:type="spellStart"/>
      <w:r w:rsidRPr="00954BD6">
        <w:rPr>
          <w:rFonts w:ascii="Arial" w:eastAsia="Times New Roman" w:hAnsi="Arial" w:cs="Arial"/>
          <w:sz w:val="24"/>
          <w:szCs w:val="24"/>
          <w:lang w:eastAsia="en-PH"/>
        </w:rPr>
        <w:t>Norzgaray</w:t>
      </w:r>
      <w:proofErr w:type="spellEnd"/>
      <w:r w:rsidRPr="00954BD6">
        <w:rPr>
          <w:rFonts w:ascii="Arial" w:eastAsia="Times New Roman" w:hAnsi="Arial" w:cs="Arial"/>
          <w:sz w:val="24"/>
          <w:szCs w:val="24"/>
          <w:lang w:eastAsia="en-PH"/>
        </w:rPr>
        <w:t>, San Jose Del Monte City)</w:t>
      </w:r>
    </w:p>
    <w:p w:rsidR="00954BD6" w:rsidRPr="00954BD6" w:rsidRDefault="00954BD6" w:rsidP="00954BD6">
      <w:pPr>
        <w:numPr>
          <w:ilvl w:val="0"/>
          <w:numId w:val="1"/>
        </w:numPr>
        <w:shd w:val="clear" w:color="auto" w:fill="FFFFFF"/>
        <w:spacing w:before="100" w:beforeAutospacing="1" w:after="100" w:afterAutospacing="1" w:line="383" w:lineRule="atLeast"/>
        <w:rPr>
          <w:rFonts w:ascii="Arial" w:eastAsia="Times New Roman" w:hAnsi="Arial" w:cs="Arial"/>
          <w:sz w:val="24"/>
          <w:szCs w:val="24"/>
          <w:lang w:eastAsia="en-PH"/>
        </w:rPr>
      </w:pPr>
      <w:r w:rsidRPr="00954BD6">
        <w:rPr>
          <w:rFonts w:ascii="Arial" w:eastAsia="Times New Roman" w:hAnsi="Arial" w:cs="Arial"/>
          <w:sz w:val="24"/>
          <w:szCs w:val="24"/>
          <w:lang w:eastAsia="en-PH"/>
        </w:rPr>
        <w:t>Rizal (Rodriguez)</w:t>
      </w:r>
    </w:p>
    <w:p w:rsidR="00954BD6" w:rsidRPr="00954BD6" w:rsidRDefault="00954BD6" w:rsidP="00954BD6">
      <w:pPr>
        <w:numPr>
          <w:ilvl w:val="0"/>
          <w:numId w:val="1"/>
        </w:numPr>
        <w:shd w:val="clear" w:color="auto" w:fill="FFFFFF"/>
        <w:spacing w:before="100" w:beforeAutospacing="1" w:after="100" w:afterAutospacing="1" w:line="383" w:lineRule="atLeast"/>
        <w:rPr>
          <w:rFonts w:ascii="Arial" w:eastAsia="Times New Roman" w:hAnsi="Arial" w:cs="Arial"/>
          <w:sz w:val="24"/>
          <w:szCs w:val="24"/>
          <w:lang w:eastAsia="en-PH"/>
        </w:rPr>
      </w:pPr>
      <w:r w:rsidRPr="00954BD6">
        <w:rPr>
          <w:rFonts w:ascii="Arial" w:eastAsia="Times New Roman" w:hAnsi="Arial" w:cs="Arial"/>
          <w:sz w:val="24"/>
          <w:szCs w:val="24"/>
          <w:lang w:eastAsia="en-PH"/>
        </w:rPr>
        <w:t xml:space="preserve">Laguna (San Pedro City, </w:t>
      </w:r>
      <w:proofErr w:type="spellStart"/>
      <w:r w:rsidRPr="00954BD6">
        <w:rPr>
          <w:rFonts w:ascii="Arial" w:eastAsia="Times New Roman" w:hAnsi="Arial" w:cs="Arial"/>
          <w:sz w:val="24"/>
          <w:szCs w:val="24"/>
          <w:lang w:eastAsia="en-PH"/>
        </w:rPr>
        <w:t>Biñan</w:t>
      </w:r>
      <w:proofErr w:type="spellEnd"/>
      <w:r w:rsidRPr="00954BD6">
        <w:rPr>
          <w:rFonts w:ascii="Arial" w:eastAsia="Times New Roman" w:hAnsi="Arial" w:cs="Arial"/>
          <w:sz w:val="24"/>
          <w:szCs w:val="24"/>
          <w:lang w:eastAsia="en-PH"/>
        </w:rPr>
        <w:t xml:space="preserve">, </w:t>
      </w:r>
      <w:proofErr w:type="spellStart"/>
      <w:r w:rsidRPr="00954BD6">
        <w:rPr>
          <w:rFonts w:ascii="Arial" w:eastAsia="Times New Roman" w:hAnsi="Arial" w:cs="Arial"/>
          <w:sz w:val="24"/>
          <w:szCs w:val="24"/>
          <w:lang w:eastAsia="en-PH"/>
        </w:rPr>
        <w:t>Sta</w:t>
      </w:r>
      <w:proofErr w:type="spellEnd"/>
      <w:r w:rsidRPr="00954BD6">
        <w:rPr>
          <w:rFonts w:ascii="Arial" w:eastAsia="Times New Roman" w:hAnsi="Arial" w:cs="Arial"/>
          <w:sz w:val="24"/>
          <w:szCs w:val="24"/>
          <w:lang w:eastAsia="en-PH"/>
        </w:rPr>
        <w:t xml:space="preserve"> Rosa, </w:t>
      </w:r>
      <w:proofErr w:type="spellStart"/>
      <w:r w:rsidRPr="00954BD6">
        <w:rPr>
          <w:rFonts w:ascii="Arial" w:eastAsia="Times New Roman" w:hAnsi="Arial" w:cs="Arial"/>
          <w:sz w:val="24"/>
          <w:szCs w:val="24"/>
          <w:lang w:eastAsia="en-PH"/>
        </w:rPr>
        <w:t>Cabuyao</w:t>
      </w:r>
      <w:proofErr w:type="spellEnd"/>
      <w:r w:rsidRPr="00954BD6">
        <w:rPr>
          <w:rFonts w:ascii="Arial" w:eastAsia="Times New Roman" w:hAnsi="Arial" w:cs="Arial"/>
          <w:sz w:val="24"/>
          <w:szCs w:val="24"/>
          <w:lang w:eastAsia="en-PH"/>
        </w:rPr>
        <w:t xml:space="preserve">, </w:t>
      </w:r>
      <w:proofErr w:type="spellStart"/>
      <w:r w:rsidRPr="00954BD6">
        <w:rPr>
          <w:rFonts w:ascii="Arial" w:eastAsia="Times New Roman" w:hAnsi="Arial" w:cs="Arial"/>
          <w:sz w:val="24"/>
          <w:szCs w:val="24"/>
          <w:lang w:eastAsia="en-PH"/>
        </w:rPr>
        <w:t>Calamba</w:t>
      </w:r>
      <w:proofErr w:type="spellEnd"/>
      <w:r w:rsidRPr="00954BD6">
        <w:rPr>
          <w:rFonts w:ascii="Arial" w:eastAsia="Times New Roman" w:hAnsi="Arial" w:cs="Arial"/>
          <w:sz w:val="24"/>
          <w:szCs w:val="24"/>
          <w:lang w:eastAsia="en-PH"/>
        </w:rPr>
        <w:t>)</w:t>
      </w:r>
    </w:p>
    <w:p w:rsidR="00954BD6" w:rsidRDefault="00954BD6" w:rsidP="00954BD6">
      <w:pPr>
        <w:numPr>
          <w:ilvl w:val="0"/>
          <w:numId w:val="1"/>
        </w:numPr>
        <w:shd w:val="clear" w:color="auto" w:fill="FFFFFF"/>
        <w:spacing w:before="100" w:beforeAutospacing="1" w:after="100" w:afterAutospacing="1" w:line="383" w:lineRule="atLeast"/>
        <w:rPr>
          <w:rFonts w:ascii="Arial" w:eastAsia="Times New Roman" w:hAnsi="Arial" w:cs="Arial"/>
          <w:sz w:val="24"/>
          <w:szCs w:val="24"/>
          <w:lang w:eastAsia="en-PH"/>
        </w:rPr>
      </w:pPr>
      <w:r w:rsidRPr="00954BD6">
        <w:rPr>
          <w:rFonts w:ascii="Arial" w:eastAsia="Times New Roman" w:hAnsi="Arial" w:cs="Arial"/>
          <w:sz w:val="24"/>
          <w:szCs w:val="24"/>
          <w:lang w:eastAsia="en-PH"/>
        </w:rPr>
        <w:t xml:space="preserve">Cavite (Carmona, General Mariano Alvarez, </w:t>
      </w:r>
      <w:proofErr w:type="spellStart"/>
      <w:r w:rsidRPr="00954BD6">
        <w:rPr>
          <w:rFonts w:ascii="Arial" w:eastAsia="Times New Roman" w:hAnsi="Arial" w:cs="Arial"/>
          <w:sz w:val="24"/>
          <w:szCs w:val="24"/>
          <w:lang w:eastAsia="en-PH"/>
        </w:rPr>
        <w:t>Silang</w:t>
      </w:r>
      <w:proofErr w:type="spellEnd"/>
      <w:r w:rsidRPr="00954BD6">
        <w:rPr>
          <w:rFonts w:ascii="Arial" w:eastAsia="Times New Roman" w:hAnsi="Arial" w:cs="Arial"/>
          <w:sz w:val="24"/>
          <w:szCs w:val="24"/>
          <w:lang w:eastAsia="en-PH"/>
        </w:rPr>
        <w:t>)</w:t>
      </w:r>
    </w:p>
    <w:p w:rsidR="00401396" w:rsidRDefault="00401396" w:rsidP="00954BD6">
      <w:pPr>
        <w:numPr>
          <w:ilvl w:val="0"/>
          <w:numId w:val="1"/>
        </w:numPr>
        <w:shd w:val="clear" w:color="auto" w:fill="FFFFFF"/>
        <w:spacing w:before="100" w:beforeAutospacing="1" w:after="100" w:afterAutospacing="1" w:line="383" w:lineRule="atLeast"/>
        <w:rPr>
          <w:rFonts w:ascii="Arial" w:eastAsia="Times New Roman" w:hAnsi="Arial" w:cs="Arial"/>
          <w:sz w:val="24"/>
          <w:szCs w:val="24"/>
          <w:lang w:eastAsia="en-PH"/>
        </w:rPr>
      </w:pPr>
    </w:p>
    <w:p w:rsidR="00F82597" w:rsidRPr="00954BD6" w:rsidRDefault="00F82597" w:rsidP="00F82597">
      <w:pPr>
        <w:shd w:val="clear" w:color="auto" w:fill="FFFFFF"/>
        <w:spacing w:after="375" w:line="383" w:lineRule="atLeast"/>
        <w:rPr>
          <w:rFonts w:ascii="Arial" w:eastAsia="Times New Roman" w:hAnsi="Arial" w:cs="Arial"/>
          <w:sz w:val="24"/>
          <w:szCs w:val="24"/>
          <w:lang w:eastAsia="en-PH"/>
        </w:rPr>
      </w:pPr>
      <w:r w:rsidRPr="00954BD6">
        <w:rPr>
          <w:rFonts w:ascii="Arial" w:eastAsia="Times New Roman" w:hAnsi="Arial" w:cs="Arial"/>
          <w:b/>
          <w:bCs/>
          <w:iCs/>
          <w:sz w:val="24"/>
          <w:szCs w:val="24"/>
          <w:lang w:eastAsia="en-PH"/>
        </w:rPr>
        <w:lastRenderedPageBreak/>
        <w:t>East Valley Fault</w:t>
      </w:r>
    </w:p>
    <w:p w:rsidR="00F82597" w:rsidRPr="00954BD6" w:rsidRDefault="00F82597" w:rsidP="00F82597">
      <w:pPr>
        <w:numPr>
          <w:ilvl w:val="0"/>
          <w:numId w:val="1"/>
        </w:numPr>
        <w:shd w:val="clear" w:color="auto" w:fill="FFFFFF"/>
        <w:spacing w:before="100" w:beforeAutospacing="1" w:after="100" w:afterAutospacing="1" w:line="383" w:lineRule="atLeast"/>
        <w:rPr>
          <w:rFonts w:ascii="Arial" w:eastAsia="Times New Roman" w:hAnsi="Arial" w:cs="Arial"/>
          <w:sz w:val="24"/>
          <w:szCs w:val="24"/>
          <w:lang w:eastAsia="en-PH"/>
        </w:rPr>
      </w:pPr>
      <w:r w:rsidRPr="00954BD6">
        <w:rPr>
          <w:rFonts w:ascii="Arial" w:eastAsia="Times New Roman" w:hAnsi="Arial" w:cs="Arial"/>
          <w:sz w:val="24"/>
          <w:szCs w:val="24"/>
          <w:lang w:eastAsia="en-PH"/>
        </w:rPr>
        <w:t>Rodriguez, Rizal</w:t>
      </w:r>
    </w:p>
    <w:p w:rsidR="003647D4" w:rsidRPr="00401396" w:rsidRDefault="00F82597" w:rsidP="003647D4">
      <w:pPr>
        <w:numPr>
          <w:ilvl w:val="0"/>
          <w:numId w:val="1"/>
        </w:numPr>
        <w:shd w:val="clear" w:color="auto" w:fill="FFFFFF"/>
        <w:spacing w:before="100" w:beforeAutospacing="1" w:after="100" w:afterAutospacing="1" w:line="383" w:lineRule="atLeast"/>
        <w:rPr>
          <w:rFonts w:ascii="Arial" w:eastAsia="Times New Roman" w:hAnsi="Arial" w:cs="Arial"/>
          <w:sz w:val="24"/>
          <w:szCs w:val="24"/>
          <w:lang w:eastAsia="en-PH"/>
        </w:rPr>
      </w:pPr>
      <w:r w:rsidRPr="00954BD6">
        <w:rPr>
          <w:rFonts w:ascii="Arial" w:eastAsia="Times New Roman" w:hAnsi="Arial" w:cs="Arial"/>
          <w:sz w:val="24"/>
          <w:szCs w:val="24"/>
          <w:lang w:eastAsia="en-PH"/>
        </w:rPr>
        <w:t>San Mateo, Rizal</w:t>
      </w:r>
    </w:p>
    <w:p w:rsidR="00954BD6" w:rsidRPr="00954BD6" w:rsidRDefault="00954BD6" w:rsidP="00954BD6">
      <w:pPr>
        <w:shd w:val="clear" w:color="auto" w:fill="FFFFFF"/>
        <w:spacing w:before="100" w:beforeAutospacing="1" w:after="100" w:afterAutospacing="1" w:line="383" w:lineRule="atLeast"/>
        <w:rPr>
          <w:rFonts w:ascii="Arial" w:eastAsia="Times New Roman" w:hAnsi="Arial" w:cs="Arial"/>
          <w:b/>
          <w:sz w:val="24"/>
          <w:szCs w:val="24"/>
          <w:lang w:eastAsia="en-PH"/>
        </w:rPr>
      </w:pPr>
      <w:r w:rsidRPr="00954BD6">
        <w:rPr>
          <w:rFonts w:ascii="Arial" w:eastAsia="Times New Roman" w:hAnsi="Arial" w:cs="Arial"/>
          <w:b/>
          <w:sz w:val="24"/>
          <w:szCs w:val="24"/>
          <w:lang w:eastAsia="en-PH"/>
        </w:rPr>
        <w:t>West Valley Fault High-Resolution Maps</w:t>
      </w:r>
    </w:p>
    <w:p w:rsidR="00954BD6" w:rsidRDefault="003647D4" w:rsidP="00954BD6">
      <w:pPr>
        <w:shd w:val="clear" w:color="auto" w:fill="FFFFFF"/>
        <w:spacing w:before="100" w:beforeAutospacing="1" w:after="100" w:afterAutospacing="1" w:line="383" w:lineRule="atLeast"/>
        <w:rPr>
          <w:rFonts w:ascii="Arial" w:eastAsia="Times New Roman" w:hAnsi="Arial" w:cs="Arial"/>
          <w:b/>
          <w:noProof/>
          <w:sz w:val="24"/>
          <w:szCs w:val="24"/>
          <w:lang w:eastAsia="en-PH"/>
        </w:rPr>
      </w:pPr>
      <w:r>
        <w:rPr>
          <w:rFonts w:ascii="Arial" w:eastAsia="Times New Roman" w:hAnsi="Arial" w:cs="Arial"/>
          <w:b/>
          <w:noProof/>
          <w:sz w:val="24"/>
          <w:szCs w:val="24"/>
          <w:lang w:eastAsia="en-PH"/>
        </w:rPr>
        <w:t xml:space="preserve">Bagong Silangan </w:t>
      </w:r>
    </w:p>
    <w:p w:rsidR="00401396" w:rsidRDefault="003647D4" w:rsidP="00954BD6">
      <w:pPr>
        <w:shd w:val="clear" w:color="auto" w:fill="FFFFFF"/>
        <w:spacing w:before="100" w:beforeAutospacing="1" w:after="100" w:afterAutospacing="1" w:line="383" w:lineRule="atLeast"/>
        <w:rPr>
          <w:rFonts w:ascii="Arial" w:eastAsia="Times New Roman" w:hAnsi="Arial" w:cs="Arial"/>
          <w:b/>
          <w:noProof/>
          <w:sz w:val="24"/>
          <w:szCs w:val="24"/>
          <w:lang w:eastAsia="en-PH"/>
        </w:rPr>
      </w:pPr>
      <w:r>
        <w:rPr>
          <w:rFonts w:ascii="Arial" w:eastAsia="Times New Roman" w:hAnsi="Arial" w:cs="Arial"/>
          <w:b/>
          <w:noProof/>
          <w:sz w:val="24"/>
          <w:szCs w:val="24"/>
          <w:lang w:eastAsia="en-PH"/>
        </w:rPr>
        <w:drawing>
          <wp:inline distT="0" distB="0" distL="0" distR="0">
            <wp:extent cx="5943600" cy="34093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gong silangan.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rsidR="00954BD6" w:rsidRDefault="003647D4" w:rsidP="00954BD6">
      <w:pPr>
        <w:shd w:val="clear" w:color="auto" w:fill="FFFFFF"/>
        <w:spacing w:before="100" w:beforeAutospacing="1" w:after="100" w:afterAutospacing="1" w:line="383" w:lineRule="atLeast"/>
        <w:rPr>
          <w:rFonts w:ascii="Arial" w:eastAsia="Times New Roman" w:hAnsi="Arial" w:cs="Arial"/>
          <w:b/>
          <w:noProof/>
          <w:sz w:val="24"/>
          <w:szCs w:val="24"/>
          <w:lang w:eastAsia="en-PH"/>
        </w:rPr>
      </w:pPr>
      <w:r>
        <w:rPr>
          <w:rFonts w:ascii="Arial" w:eastAsia="Times New Roman" w:hAnsi="Arial" w:cs="Arial"/>
          <w:b/>
          <w:noProof/>
          <w:sz w:val="24"/>
          <w:szCs w:val="24"/>
          <w:lang w:eastAsia="en-PH"/>
        </w:rPr>
        <w:t>Bagumbayan</w:t>
      </w:r>
    </w:p>
    <w:p w:rsidR="003647D4" w:rsidRDefault="003647D4" w:rsidP="00954BD6">
      <w:pPr>
        <w:shd w:val="clear" w:color="auto" w:fill="FFFFFF"/>
        <w:spacing w:before="100" w:beforeAutospacing="1" w:after="100" w:afterAutospacing="1" w:line="383" w:lineRule="atLeast"/>
        <w:rPr>
          <w:rFonts w:ascii="Arial" w:eastAsia="Times New Roman" w:hAnsi="Arial" w:cs="Arial"/>
          <w:b/>
          <w:noProof/>
          <w:sz w:val="24"/>
          <w:szCs w:val="24"/>
          <w:lang w:eastAsia="en-PH"/>
        </w:rPr>
      </w:pPr>
      <w:r>
        <w:rPr>
          <w:rFonts w:ascii="Arial" w:eastAsia="Times New Roman" w:hAnsi="Arial" w:cs="Arial"/>
          <w:b/>
          <w:noProof/>
          <w:sz w:val="24"/>
          <w:szCs w:val="24"/>
          <w:lang w:eastAsia="en-PH"/>
        </w:rPr>
        <w:lastRenderedPageBreak/>
        <w:drawing>
          <wp:inline distT="0" distB="0" distL="0" distR="0">
            <wp:extent cx="5943600" cy="3362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gumbayan.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rsidR="00032805" w:rsidRDefault="00032805" w:rsidP="00954BD6">
      <w:pPr>
        <w:shd w:val="clear" w:color="auto" w:fill="FFFFFF"/>
        <w:spacing w:before="100" w:beforeAutospacing="1" w:after="100" w:afterAutospacing="1" w:line="383" w:lineRule="atLeast"/>
        <w:rPr>
          <w:rFonts w:ascii="Arial" w:eastAsia="Times New Roman" w:hAnsi="Arial" w:cs="Arial"/>
          <w:b/>
          <w:noProof/>
          <w:sz w:val="24"/>
          <w:szCs w:val="24"/>
          <w:lang w:eastAsia="en-PH"/>
        </w:rPr>
      </w:pPr>
      <w:r>
        <w:rPr>
          <w:rFonts w:ascii="Arial" w:eastAsia="Times New Roman" w:hAnsi="Arial" w:cs="Arial"/>
          <w:b/>
          <w:noProof/>
          <w:sz w:val="24"/>
          <w:szCs w:val="24"/>
          <w:lang w:eastAsia="en-PH"/>
        </w:rPr>
        <w:t xml:space="preserve">Batasan Hills </w:t>
      </w:r>
      <w:r w:rsidR="003647D4">
        <w:rPr>
          <w:rFonts w:ascii="Arial" w:eastAsia="Times New Roman" w:hAnsi="Arial" w:cs="Arial"/>
          <w:b/>
          <w:noProof/>
          <w:sz w:val="24"/>
          <w:szCs w:val="24"/>
          <w:lang w:eastAsia="en-PH"/>
        </w:rPr>
        <w:drawing>
          <wp:inline distT="0" distB="0" distL="0" distR="0">
            <wp:extent cx="5943600" cy="33127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asanHills.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rsidR="00401396" w:rsidRDefault="00401396" w:rsidP="00954BD6">
      <w:pPr>
        <w:shd w:val="clear" w:color="auto" w:fill="FFFFFF"/>
        <w:spacing w:before="100" w:beforeAutospacing="1" w:after="100" w:afterAutospacing="1" w:line="383" w:lineRule="atLeast"/>
        <w:rPr>
          <w:rFonts w:ascii="Arial" w:eastAsia="Times New Roman" w:hAnsi="Arial" w:cs="Arial"/>
          <w:b/>
          <w:sz w:val="24"/>
          <w:szCs w:val="24"/>
          <w:lang w:eastAsia="en-PH"/>
        </w:rPr>
      </w:pPr>
    </w:p>
    <w:p w:rsidR="00401396" w:rsidRDefault="00401396" w:rsidP="00954BD6">
      <w:pPr>
        <w:shd w:val="clear" w:color="auto" w:fill="FFFFFF"/>
        <w:spacing w:before="100" w:beforeAutospacing="1" w:after="100" w:afterAutospacing="1" w:line="383" w:lineRule="atLeast"/>
        <w:rPr>
          <w:rFonts w:ascii="Arial" w:eastAsia="Times New Roman" w:hAnsi="Arial" w:cs="Arial"/>
          <w:b/>
          <w:sz w:val="24"/>
          <w:szCs w:val="24"/>
          <w:lang w:eastAsia="en-PH"/>
        </w:rPr>
      </w:pPr>
    </w:p>
    <w:p w:rsidR="00401396" w:rsidRDefault="00401396" w:rsidP="00954BD6">
      <w:pPr>
        <w:shd w:val="clear" w:color="auto" w:fill="FFFFFF"/>
        <w:spacing w:before="100" w:beforeAutospacing="1" w:after="100" w:afterAutospacing="1" w:line="383" w:lineRule="atLeast"/>
        <w:rPr>
          <w:rFonts w:ascii="Arial" w:eastAsia="Times New Roman" w:hAnsi="Arial" w:cs="Arial"/>
          <w:b/>
          <w:sz w:val="24"/>
          <w:szCs w:val="24"/>
          <w:lang w:eastAsia="en-PH"/>
        </w:rPr>
      </w:pPr>
    </w:p>
    <w:p w:rsidR="00032805" w:rsidRDefault="00032805" w:rsidP="00954BD6">
      <w:pPr>
        <w:shd w:val="clear" w:color="auto" w:fill="FFFFFF"/>
        <w:spacing w:before="100" w:beforeAutospacing="1" w:after="100" w:afterAutospacing="1" w:line="383" w:lineRule="atLeast"/>
        <w:rPr>
          <w:rFonts w:ascii="Arial" w:eastAsia="Times New Roman" w:hAnsi="Arial" w:cs="Arial"/>
          <w:b/>
          <w:sz w:val="24"/>
          <w:szCs w:val="24"/>
          <w:lang w:eastAsia="en-PH"/>
        </w:rPr>
      </w:pPr>
      <w:r>
        <w:rPr>
          <w:rFonts w:ascii="Arial" w:eastAsia="Times New Roman" w:hAnsi="Arial" w:cs="Arial"/>
          <w:b/>
          <w:sz w:val="24"/>
          <w:szCs w:val="24"/>
          <w:lang w:eastAsia="en-PH"/>
        </w:rPr>
        <w:lastRenderedPageBreak/>
        <w:t xml:space="preserve">Blue </w:t>
      </w:r>
      <w:proofErr w:type="spellStart"/>
      <w:proofErr w:type="gramStart"/>
      <w:r>
        <w:rPr>
          <w:rFonts w:ascii="Arial" w:eastAsia="Times New Roman" w:hAnsi="Arial" w:cs="Arial"/>
          <w:b/>
          <w:sz w:val="24"/>
          <w:szCs w:val="24"/>
          <w:lang w:eastAsia="en-PH"/>
        </w:rPr>
        <w:t>RidgeB</w:t>
      </w:r>
      <w:proofErr w:type="spellEnd"/>
      <w:r>
        <w:rPr>
          <w:rFonts w:ascii="Arial" w:eastAsia="Times New Roman" w:hAnsi="Arial" w:cs="Arial"/>
          <w:b/>
          <w:sz w:val="24"/>
          <w:szCs w:val="24"/>
          <w:lang w:eastAsia="en-PH"/>
        </w:rPr>
        <w:t xml:space="preserve">  </w:t>
      </w:r>
      <w:r w:rsidR="003647D4">
        <w:rPr>
          <w:rFonts w:ascii="Arial" w:eastAsia="Times New Roman" w:hAnsi="Arial" w:cs="Arial"/>
          <w:b/>
          <w:sz w:val="24"/>
          <w:szCs w:val="24"/>
          <w:lang w:eastAsia="en-PH"/>
        </w:rPr>
        <w:t>&amp;</w:t>
      </w:r>
      <w:proofErr w:type="gramEnd"/>
      <w:r w:rsidR="003647D4">
        <w:rPr>
          <w:rFonts w:ascii="Arial" w:eastAsia="Times New Roman" w:hAnsi="Arial" w:cs="Arial"/>
          <w:b/>
          <w:sz w:val="24"/>
          <w:szCs w:val="24"/>
          <w:lang w:eastAsia="en-PH"/>
        </w:rPr>
        <w:t xml:space="preserve"> </w:t>
      </w:r>
      <w:proofErr w:type="spellStart"/>
      <w:r w:rsidR="003647D4">
        <w:rPr>
          <w:rFonts w:ascii="Arial" w:eastAsia="Times New Roman" w:hAnsi="Arial" w:cs="Arial"/>
          <w:b/>
          <w:sz w:val="24"/>
          <w:szCs w:val="24"/>
          <w:lang w:eastAsia="en-PH"/>
        </w:rPr>
        <w:t>Libis</w:t>
      </w:r>
      <w:proofErr w:type="spellEnd"/>
    </w:p>
    <w:p w:rsidR="003647D4" w:rsidRDefault="003647D4" w:rsidP="00954BD6">
      <w:pPr>
        <w:shd w:val="clear" w:color="auto" w:fill="FFFFFF"/>
        <w:spacing w:before="100" w:beforeAutospacing="1" w:after="100" w:afterAutospacing="1" w:line="383" w:lineRule="atLeast"/>
        <w:rPr>
          <w:rFonts w:ascii="Arial" w:eastAsia="Times New Roman" w:hAnsi="Arial" w:cs="Arial"/>
          <w:b/>
          <w:sz w:val="24"/>
          <w:szCs w:val="24"/>
          <w:lang w:eastAsia="en-PH"/>
        </w:rPr>
      </w:pPr>
      <w:r>
        <w:rPr>
          <w:rFonts w:ascii="Arial" w:eastAsia="Times New Roman" w:hAnsi="Arial" w:cs="Arial"/>
          <w:b/>
          <w:noProof/>
          <w:sz w:val="24"/>
          <w:szCs w:val="24"/>
          <w:lang w:eastAsia="en-PH"/>
        </w:rPr>
        <w:drawing>
          <wp:inline distT="0" distB="0" distL="0" distR="0">
            <wp:extent cx="5943600" cy="3418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RidgeB.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inline>
        </w:drawing>
      </w:r>
    </w:p>
    <w:p w:rsidR="003647D4" w:rsidRDefault="003647D4" w:rsidP="00954BD6">
      <w:pPr>
        <w:shd w:val="clear" w:color="auto" w:fill="FFFFFF"/>
        <w:spacing w:before="100" w:beforeAutospacing="1" w:after="100" w:afterAutospacing="1" w:line="383" w:lineRule="atLeast"/>
        <w:rPr>
          <w:rFonts w:ascii="Arial" w:eastAsia="Times New Roman" w:hAnsi="Arial" w:cs="Arial"/>
          <w:b/>
          <w:sz w:val="24"/>
          <w:szCs w:val="24"/>
          <w:lang w:eastAsia="en-PH"/>
        </w:rPr>
      </w:pPr>
    </w:p>
    <w:p w:rsidR="003647D4" w:rsidRDefault="003647D4" w:rsidP="00954BD6">
      <w:pPr>
        <w:shd w:val="clear" w:color="auto" w:fill="FFFFFF"/>
        <w:spacing w:before="100" w:beforeAutospacing="1" w:after="100" w:afterAutospacing="1" w:line="383" w:lineRule="atLeast"/>
        <w:rPr>
          <w:rFonts w:ascii="Arial" w:eastAsia="Times New Roman" w:hAnsi="Arial" w:cs="Arial"/>
          <w:b/>
          <w:sz w:val="24"/>
          <w:szCs w:val="24"/>
          <w:lang w:eastAsia="en-PH"/>
        </w:rPr>
      </w:pPr>
      <w:proofErr w:type="spellStart"/>
      <w:r>
        <w:rPr>
          <w:rFonts w:ascii="Arial" w:eastAsia="Times New Roman" w:hAnsi="Arial" w:cs="Arial"/>
          <w:b/>
          <w:sz w:val="24"/>
          <w:szCs w:val="24"/>
          <w:lang w:eastAsia="en-PH"/>
        </w:rPr>
        <w:t>Matandang</w:t>
      </w:r>
      <w:proofErr w:type="spellEnd"/>
      <w:r>
        <w:rPr>
          <w:rFonts w:ascii="Arial" w:eastAsia="Times New Roman" w:hAnsi="Arial" w:cs="Arial"/>
          <w:b/>
          <w:sz w:val="24"/>
          <w:szCs w:val="24"/>
          <w:lang w:eastAsia="en-PH"/>
        </w:rPr>
        <w:t xml:space="preserve"> </w:t>
      </w:r>
      <w:proofErr w:type="spellStart"/>
      <w:r>
        <w:rPr>
          <w:rFonts w:ascii="Arial" w:eastAsia="Times New Roman" w:hAnsi="Arial" w:cs="Arial"/>
          <w:b/>
          <w:sz w:val="24"/>
          <w:szCs w:val="24"/>
          <w:lang w:eastAsia="en-PH"/>
        </w:rPr>
        <w:t>balara</w:t>
      </w:r>
      <w:proofErr w:type="spellEnd"/>
    </w:p>
    <w:p w:rsidR="00032805" w:rsidRDefault="00032805" w:rsidP="00954BD6">
      <w:pPr>
        <w:shd w:val="clear" w:color="auto" w:fill="FFFFFF"/>
        <w:spacing w:before="100" w:beforeAutospacing="1" w:after="100" w:afterAutospacing="1" w:line="383" w:lineRule="atLeast"/>
        <w:rPr>
          <w:rFonts w:ascii="Arial" w:eastAsia="Times New Roman" w:hAnsi="Arial" w:cs="Arial"/>
          <w:b/>
          <w:sz w:val="24"/>
          <w:szCs w:val="24"/>
          <w:lang w:eastAsia="en-PH"/>
        </w:rPr>
      </w:pPr>
      <w:r>
        <w:rPr>
          <w:rFonts w:ascii="Arial" w:eastAsia="Times New Roman" w:hAnsi="Arial" w:cs="Arial"/>
          <w:b/>
          <w:noProof/>
          <w:sz w:val="24"/>
          <w:szCs w:val="24"/>
          <w:lang w:eastAsia="en-PH"/>
        </w:rPr>
        <w:drawing>
          <wp:inline distT="0" distB="0" distL="0" distR="0">
            <wp:extent cx="5943600" cy="3378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andang balara.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78835"/>
                    </a:xfrm>
                    <a:prstGeom prst="rect">
                      <a:avLst/>
                    </a:prstGeom>
                  </pic:spPr>
                </pic:pic>
              </a:graphicData>
            </a:graphic>
          </wp:inline>
        </w:drawing>
      </w:r>
    </w:p>
    <w:p w:rsidR="00401396" w:rsidRDefault="00401396" w:rsidP="00954BD6">
      <w:pPr>
        <w:shd w:val="clear" w:color="auto" w:fill="FFFFFF"/>
        <w:spacing w:before="100" w:beforeAutospacing="1" w:after="100" w:afterAutospacing="1" w:line="383" w:lineRule="atLeast"/>
        <w:rPr>
          <w:rFonts w:ascii="Arial" w:eastAsia="Times New Roman" w:hAnsi="Arial" w:cs="Arial"/>
          <w:b/>
          <w:sz w:val="24"/>
          <w:szCs w:val="24"/>
          <w:lang w:eastAsia="en-PH"/>
        </w:rPr>
      </w:pPr>
    </w:p>
    <w:p w:rsidR="003647D4" w:rsidRDefault="003647D4" w:rsidP="00954BD6">
      <w:pPr>
        <w:shd w:val="clear" w:color="auto" w:fill="FFFFFF"/>
        <w:spacing w:before="100" w:beforeAutospacing="1" w:after="100" w:afterAutospacing="1" w:line="383" w:lineRule="atLeast"/>
        <w:rPr>
          <w:rFonts w:ascii="Arial" w:eastAsia="Times New Roman" w:hAnsi="Arial" w:cs="Arial"/>
          <w:b/>
          <w:sz w:val="24"/>
          <w:szCs w:val="24"/>
          <w:lang w:eastAsia="en-PH"/>
        </w:rPr>
      </w:pPr>
      <w:proofErr w:type="spellStart"/>
      <w:r>
        <w:rPr>
          <w:rFonts w:ascii="Arial" w:eastAsia="Times New Roman" w:hAnsi="Arial" w:cs="Arial"/>
          <w:b/>
          <w:sz w:val="24"/>
          <w:szCs w:val="24"/>
          <w:lang w:eastAsia="en-PH"/>
        </w:rPr>
        <w:lastRenderedPageBreak/>
        <w:t>Pansol</w:t>
      </w:r>
      <w:proofErr w:type="spellEnd"/>
    </w:p>
    <w:p w:rsidR="003647D4" w:rsidRDefault="003647D4" w:rsidP="00954BD6">
      <w:pPr>
        <w:shd w:val="clear" w:color="auto" w:fill="FFFFFF"/>
        <w:spacing w:before="100" w:beforeAutospacing="1" w:after="100" w:afterAutospacing="1" w:line="383" w:lineRule="atLeast"/>
        <w:rPr>
          <w:rFonts w:ascii="Arial" w:eastAsia="Times New Roman" w:hAnsi="Arial" w:cs="Arial"/>
          <w:b/>
          <w:sz w:val="24"/>
          <w:szCs w:val="24"/>
          <w:lang w:eastAsia="en-PH"/>
        </w:rPr>
      </w:pPr>
      <w:r>
        <w:rPr>
          <w:rFonts w:ascii="Arial" w:eastAsia="Times New Roman" w:hAnsi="Arial" w:cs="Arial"/>
          <w:b/>
          <w:noProof/>
          <w:sz w:val="24"/>
          <w:szCs w:val="24"/>
          <w:lang w:eastAsia="en-PH"/>
        </w:rPr>
        <w:drawing>
          <wp:inline distT="0" distB="0" distL="0" distR="0">
            <wp:extent cx="5943600" cy="33788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sol.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78835"/>
                    </a:xfrm>
                    <a:prstGeom prst="rect">
                      <a:avLst/>
                    </a:prstGeom>
                  </pic:spPr>
                </pic:pic>
              </a:graphicData>
            </a:graphic>
          </wp:inline>
        </w:drawing>
      </w:r>
    </w:p>
    <w:p w:rsidR="003647D4" w:rsidRDefault="003647D4" w:rsidP="00954BD6">
      <w:pPr>
        <w:shd w:val="clear" w:color="auto" w:fill="FFFFFF"/>
        <w:spacing w:before="100" w:beforeAutospacing="1" w:after="100" w:afterAutospacing="1" w:line="383" w:lineRule="atLeast"/>
        <w:rPr>
          <w:rFonts w:ascii="Arial" w:eastAsia="Times New Roman" w:hAnsi="Arial" w:cs="Arial"/>
          <w:b/>
          <w:sz w:val="24"/>
          <w:szCs w:val="24"/>
          <w:lang w:eastAsia="en-PH"/>
        </w:rPr>
      </w:pPr>
    </w:p>
    <w:p w:rsidR="003647D4" w:rsidRDefault="003647D4" w:rsidP="00954BD6">
      <w:pPr>
        <w:shd w:val="clear" w:color="auto" w:fill="FFFFFF"/>
        <w:spacing w:before="100" w:beforeAutospacing="1" w:after="100" w:afterAutospacing="1" w:line="383" w:lineRule="atLeast"/>
        <w:rPr>
          <w:rFonts w:ascii="Arial" w:eastAsia="Times New Roman" w:hAnsi="Arial" w:cs="Arial"/>
          <w:b/>
          <w:sz w:val="24"/>
          <w:szCs w:val="24"/>
          <w:lang w:eastAsia="en-PH"/>
        </w:rPr>
      </w:pPr>
      <w:r>
        <w:rPr>
          <w:rFonts w:ascii="Arial" w:eastAsia="Times New Roman" w:hAnsi="Arial" w:cs="Arial"/>
          <w:b/>
          <w:sz w:val="24"/>
          <w:szCs w:val="24"/>
          <w:lang w:eastAsia="en-PH"/>
        </w:rPr>
        <w:t xml:space="preserve">White </w:t>
      </w:r>
      <w:proofErr w:type="gramStart"/>
      <w:r>
        <w:rPr>
          <w:rFonts w:ascii="Arial" w:eastAsia="Times New Roman" w:hAnsi="Arial" w:cs="Arial"/>
          <w:b/>
          <w:sz w:val="24"/>
          <w:szCs w:val="24"/>
          <w:lang w:eastAsia="en-PH"/>
        </w:rPr>
        <w:t>plains</w:t>
      </w:r>
      <w:proofErr w:type="gramEnd"/>
    </w:p>
    <w:p w:rsidR="003647D4" w:rsidRDefault="003647D4" w:rsidP="00954BD6">
      <w:pPr>
        <w:shd w:val="clear" w:color="auto" w:fill="FFFFFF"/>
        <w:spacing w:before="100" w:beforeAutospacing="1" w:after="100" w:afterAutospacing="1" w:line="383" w:lineRule="atLeast"/>
        <w:rPr>
          <w:rFonts w:ascii="Arial" w:eastAsia="Times New Roman" w:hAnsi="Arial" w:cs="Arial"/>
          <w:b/>
          <w:sz w:val="24"/>
          <w:szCs w:val="24"/>
          <w:lang w:eastAsia="en-PH"/>
        </w:rPr>
      </w:pPr>
      <w:r>
        <w:rPr>
          <w:rFonts w:ascii="Arial" w:eastAsia="Times New Roman" w:hAnsi="Arial" w:cs="Arial"/>
          <w:b/>
          <w:noProof/>
          <w:sz w:val="24"/>
          <w:szCs w:val="24"/>
          <w:lang w:eastAsia="en-PH"/>
        </w:rPr>
        <w:drawing>
          <wp:inline distT="0" distB="0" distL="0" distR="0">
            <wp:extent cx="5943600" cy="3378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plains.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78835"/>
                    </a:xfrm>
                    <a:prstGeom prst="rect">
                      <a:avLst/>
                    </a:prstGeom>
                  </pic:spPr>
                </pic:pic>
              </a:graphicData>
            </a:graphic>
          </wp:inline>
        </w:drawing>
      </w:r>
    </w:p>
    <w:p w:rsidR="00401396" w:rsidRDefault="00401396" w:rsidP="00954BD6">
      <w:pPr>
        <w:shd w:val="clear" w:color="auto" w:fill="FFFFFF"/>
        <w:spacing w:after="375" w:line="383" w:lineRule="atLeast"/>
        <w:rPr>
          <w:rFonts w:ascii="Arial" w:eastAsia="Times New Roman" w:hAnsi="Arial" w:cs="Arial"/>
          <w:b/>
          <w:bCs/>
          <w:iCs/>
          <w:sz w:val="24"/>
          <w:szCs w:val="24"/>
          <w:lang w:eastAsia="en-PH"/>
        </w:rPr>
      </w:pPr>
    </w:p>
    <w:p w:rsidR="003647D4" w:rsidRDefault="003647D4"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lastRenderedPageBreak/>
        <w:t>Ugong</w:t>
      </w:r>
      <w:proofErr w:type="spellEnd"/>
      <w:r>
        <w:rPr>
          <w:rFonts w:ascii="Arial" w:eastAsia="Times New Roman" w:hAnsi="Arial" w:cs="Arial"/>
          <w:b/>
          <w:bCs/>
          <w:iCs/>
          <w:sz w:val="24"/>
          <w:szCs w:val="24"/>
          <w:lang w:eastAsia="en-PH"/>
        </w:rPr>
        <w:t xml:space="preserve"> Norte</w:t>
      </w:r>
    </w:p>
    <w:p w:rsidR="003647D4" w:rsidRDefault="003647D4"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4023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gongNorte.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02330"/>
                    </a:xfrm>
                    <a:prstGeom prst="rect">
                      <a:avLst/>
                    </a:prstGeom>
                  </pic:spPr>
                </pic:pic>
              </a:graphicData>
            </a:graphic>
          </wp:inline>
        </w:drawing>
      </w:r>
    </w:p>
    <w:p w:rsidR="003647D4" w:rsidRDefault="003647D4"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sz w:val="24"/>
          <w:szCs w:val="24"/>
          <w:lang w:eastAsia="en-PH"/>
        </w:rPr>
        <w:t>Loyola Heights</w:t>
      </w:r>
    </w:p>
    <w:p w:rsidR="003647D4" w:rsidRDefault="003647D4"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36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yolaHeight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401396" w:rsidRDefault="00401396" w:rsidP="00954BD6">
      <w:pPr>
        <w:shd w:val="clear" w:color="auto" w:fill="FFFFFF"/>
        <w:spacing w:after="375" w:line="383" w:lineRule="atLeast"/>
        <w:rPr>
          <w:rFonts w:ascii="Arial" w:eastAsia="Times New Roman" w:hAnsi="Arial" w:cs="Arial"/>
          <w:b/>
          <w:bCs/>
          <w:iCs/>
          <w:sz w:val="24"/>
          <w:szCs w:val="24"/>
          <w:lang w:eastAsia="en-PH"/>
        </w:rPr>
      </w:pPr>
    </w:p>
    <w:p w:rsidR="003647D4" w:rsidRDefault="003647D4"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sz w:val="24"/>
          <w:szCs w:val="24"/>
          <w:lang w:eastAsia="en-PH"/>
        </w:rPr>
        <w:lastRenderedPageBreak/>
        <w:t xml:space="preserve">Pasong </w:t>
      </w:r>
      <w:proofErr w:type="spellStart"/>
      <w:r>
        <w:rPr>
          <w:rFonts w:ascii="Arial" w:eastAsia="Times New Roman" w:hAnsi="Arial" w:cs="Arial"/>
          <w:b/>
          <w:bCs/>
          <w:iCs/>
          <w:sz w:val="24"/>
          <w:szCs w:val="24"/>
          <w:lang w:eastAsia="en-PH"/>
        </w:rPr>
        <w:t>putik</w:t>
      </w:r>
      <w:proofErr w:type="spellEnd"/>
      <w:r>
        <w:rPr>
          <w:rFonts w:ascii="Arial" w:eastAsia="Times New Roman" w:hAnsi="Arial" w:cs="Arial"/>
          <w:b/>
          <w:bCs/>
          <w:iCs/>
          <w:sz w:val="24"/>
          <w:szCs w:val="24"/>
          <w:lang w:eastAsia="en-PH"/>
        </w:rPr>
        <w:t xml:space="preserve"> proper</w:t>
      </w:r>
    </w:p>
    <w:p w:rsidR="003647D4" w:rsidRDefault="003647D4"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4048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ongPutikProper.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rsidR="003647D4" w:rsidRDefault="003647D4"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t>Payatas</w:t>
      </w:r>
      <w:proofErr w:type="spellEnd"/>
    </w:p>
    <w:p w:rsidR="003647D4" w:rsidRDefault="003647D4"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78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ata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78835"/>
                    </a:xfrm>
                    <a:prstGeom prst="rect">
                      <a:avLst/>
                    </a:prstGeom>
                  </pic:spPr>
                </pic:pic>
              </a:graphicData>
            </a:graphic>
          </wp:inline>
        </w:drawing>
      </w:r>
    </w:p>
    <w:p w:rsidR="00401396" w:rsidRDefault="00401396" w:rsidP="00954BD6">
      <w:pPr>
        <w:shd w:val="clear" w:color="auto" w:fill="FFFFFF"/>
        <w:spacing w:after="375" w:line="383" w:lineRule="atLeast"/>
        <w:rPr>
          <w:rFonts w:ascii="Arial" w:eastAsia="Times New Roman" w:hAnsi="Arial" w:cs="Arial"/>
          <w:b/>
          <w:bCs/>
          <w:iCs/>
          <w:sz w:val="24"/>
          <w:szCs w:val="24"/>
          <w:lang w:eastAsia="en-PH"/>
        </w:rPr>
      </w:pPr>
    </w:p>
    <w:p w:rsidR="003647D4" w:rsidRDefault="003647D4"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lastRenderedPageBreak/>
        <w:t>Barangka</w:t>
      </w:r>
      <w:proofErr w:type="spellEnd"/>
    </w:p>
    <w:p w:rsidR="003647D4" w:rsidRDefault="003647D4"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45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angka.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rsidR="003647D4" w:rsidRDefault="0099290A"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sz w:val="24"/>
          <w:szCs w:val="24"/>
          <w:lang w:eastAsia="en-PH"/>
        </w:rPr>
        <w:t>Industrial Valley</w:t>
      </w:r>
    </w:p>
    <w:p w:rsidR="0099290A" w:rsidRDefault="0099290A"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108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ustrialValley.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rsidR="00401396" w:rsidRDefault="00401396" w:rsidP="00954BD6">
      <w:pPr>
        <w:shd w:val="clear" w:color="auto" w:fill="FFFFFF"/>
        <w:spacing w:after="375" w:line="383" w:lineRule="atLeast"/>
        <w:rPr>
          <w:rFonts w:ascii="Arial" w:eastAsia="Times New Roman" w:hAnsi="Arial" w:cs="Arial"/>
          <w:b/>
          <w:bCs/>
          <w:iCs/>
          <w:sz w:val="24"/>
          <w:szCs w:val="24"/>
          <w:lang w:eastAsia="en-PH"/>
        </w:rPr>
      </w:pPr>
    </w:p>
    <w:p w:rsidR="0099290A" w:rsidRDefault="0099290A"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lastRenderedPageBreak/>
        <w:t>Malanday</w:t>
      </w:r>
      <w:proofErr w:type="spellEnd"/>
    </w:p>
    <w:p w:rsidR="0099290A" w:rsidRDefault="0099290A"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343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anday.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34385"/>
                    </a:xfrm>
                    <a:prstGeom prst="rect">
                      <a:avLst/>
                    </a:prstGeom>
                  </pic:spPr>
                </pic:pic>
              </a:graphicData>
            </a:graphic>
          </wp:inline>
        </w:drawing>
      </w:r>
    </w:p>
    <w:p w:rsidR="0099290A" w:rsidRDefault="0099290A"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t>Tumana</w:t>
      </w:r>
      <w:proofErr w:type="spellEnd"/>
    </w:p>
    <w:p w:rsidR="0099290A" w:rsidRDefault="0099290A"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572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mana.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57245"/>
                    </a:xfrm>
                    <a:prstGeom prst="rect">
                      <a:avLst/>
                    </a:prstGeom>
                  </pic:spPr>
                </pic:pic>
              </a:graphicData>
            </a:graphic>
          </wp:inline>
        </w:drawing>
      </w:r>
    </w:p>
    <w:p w:rsidR="00401396" w:rsidRDefault="00401396" w:rsidP="00954BD6">
      <w:pPr>
        <w:shd w:val="clear" w:color="auto" w:fill="FFFFFF"/>
        <w:spacing w:after="375" w:line="383" w:lineRule="atLeast"/>
        <w:rPr>
          <w:rFonts w:ascii="Arial" w:eastAsia="Times New Roman" w:hAnsi="Arial" w:cs="Arial"/>
          <w:b/>
          <w:bCs/>
          <w:iCs/>
          <w:sz w:val="24"/>
          <w:szCs w:val="24"/>
          <w:lang w:eastAsia="en-PH"/>
        </w:rPr>
      </w:pPr>
    </w:p>
    <w:p w:rsidR="0099290A" w:rsidRDefault="0099290A"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lastRenderedPageBreak/>
        <w:t>Bagong</w:t>
      </w:r>
      <w:proofErr w:type="spellEnd"/>
      <w:r>
        <w:rPr>
          <w:rFonts w:ascii="Arial" w:eastAsia="Times New Roman" w:hAnsi="Arial" w:cs="Arial"/>
          <w:b/>
          <w:bCs/>
          <w:iCs/>
          <w:sz w:val="24"/>
          <w:szCs w:val="24"/>
          <w:lang w:eastAsia="en-PH"/>
        </w:rPr>
        <w:t xml:space="preserve"> </w:t>
      </w:r>
      <w:proofErr w:type="spellStart"/>
      <w:r>
        <w:rPr>
          <w:rFonts w:ascii="Arial" w:eastAsia="Times New Roman" w:hAnsi="Arial" w:cs="Arial"/>
          <w:b/>
          <w:bCs/>
          <w:iCs/>
          <w:sz w:val="24"/>
          <w:szCs w:val="24"/>
          <w:lang w:eastAsia="en-PH"/>
        </w:rPr>
        <w:t>Ilog</w:t>
      </w:r>
      <w:proofErr w:type="spellEnd"/>
    </w:p>
    <w:p w:rsidR="0099290A" w:rsidRDefault="0099290A"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5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gongIlog.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99290A" w:rsidRDefault="0099290A"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t>Ugong</w:t>
      </w:r>
      <w:proofErr w:type="spellEnd"/>
      <w:r>
        <w:rPr>
          <w:rFonts w:ascii="Arial" w:eastAsia="Times New Roman" w:hAnsi="Arial" w:cs="Arial"/>
          <w:b/>
          <w:bCs/>
          <w:iCs/>
          <w:sz w:val="24"/>
          <w:szCs w:val="24"/>
          <w:lang w:eastAsia="en-PH"/>
        </w:rPr>
        <w:t xml:space="preserve"> Norte</w:t>
      </w:r>
    </w:p>
    <w:p w:rsidR="0099290A" w:rsidRDefault="0099290A"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402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gongNorte.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02330"/>
                    </a:xfrm>
                    <a:prstGeom prst="rect">
                      <a:avLst/>
                    </a:prstGeom>
                  </pic:spPr>
                </pic:pic>
              </a:graphicData>
            </a:graphic>
          </wp:inline>
        </w:drawing>
      </w:r>
    </w:p>
    <w:p w:rsidR="00401396" w:rsidRDefault="00401396" w:rsidP="00954BD6">
      <w:pPr>
        <w:shd w:val="clear" w:color="auto" w:fill="FFFFFF"/>
        <w:spacing w:after="375" w:line="383" w:lineRule="atLeast"/>
        <w:rPr>
          <w:rFonts w:ascii="Arial" w:eastAsia="Times New Roman" w:hAnsi="Arial" w:cs="Arial"/>
          <w:b/>
          <w:bCs/>
          <w:iCs/>
          <w:sz w:val="24"/>
          <w:szCs w:val="24"/>
          <w:lang w:eastAsia="en-PH"/>
        </w:rPr>
      </w:pPr>
    </w:p>
    <w:p w:rsidR="0099290A" w:rsidRDefault="0099290A"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sz w:val="24"/>
          <w:szCs w:val="24"/>
          <w:lang w:eastAsia="en-PH"/>
        </w:rPr>
        <w:lastRenderedPageBreak/>
        <w:t xml:space="preserve">East </w:t>
      </w:r>
      <w:proofErr w:type="spellStart"/>
      <w:r>
        <w:rPr>
          <w:rFonts w:ascii="Arial" w:eastAsia="Times New Roman" w:hAnsi="Arial" w:cs="Arial"/>
          <w:b/>
          <w:bCs/>
          <w:iCs/>
          <w:sz w:val="24"/>
          <w:szCs w:val="24"/>
          <w:lang w:eastAsia="en-PH"/>
        </w:rPr>
        <w:t>Rembo</w:t>
      </w:r>
      <w:proofErr w:type="spellEnd"/>
      <w:r>
        <w:rPr>
          <w:rFonts w:ascii="Arial" w:eastAsia="Times New Roman" w:hAnsi="Arial" w:cs="Arial"/>
          <w:b/>
          <w:bCs/>
          <w:iCs/>
          <w:sz w:val="24"/>
          <w:szCs w:val="24"/>
          <w:lang w:eastAsia="en-PH"/>
        </w:rPr>
        <w:t xml:space="preserve">, </w:t>
      </w:r>
      <w:proofErr w:type="spellStart"/>
      <w:r>
        <w:rPr>
          <w:rFonts w:ascii="Arial" w:eastAsia="Times New Roman" w:hAnsi="Arial" w:cs="Arial"/>
          <w:b/>
          <w:bCs/>
          <w:iCs/>
          <w:sz w:val="24"/>
          <w:szCs w:val="24"/>
          <w:lang w:eastAsia="en-PH"/>
        </w:rPr>
        <w:t>Pembo</w:t>
      </w:r>
      <w:proofErr w:type="spellEnd"/>
      <w:r>
        <w:rPr>
          <w:rFonts w:ascii="Arial" w:eastAsia="Times New Roman" w:hAnsi="Arial" w:cs="Arial"/>
          <w:b/>
          <w:bCs/>
          <w:iCs/>
          <w:sz w:val="24"/>
          <w:szCs w:val="24"/>
          <w:lang w:eastAsia="en-PH"/>
        </w:rPr>
        <w:t xml:space="preserve">, Rizal, </w:t>
      </w:r>
      <w:proofErr w:type="spellStart"/>
      <w:r>
        <w:rPr>
          <w:rFonts w:ascii="Arial" w:eastAsia="Times New Roman" w:hAnsi="Arial" w:cs="Arial"/>
          <w:b/>
          <w:bCs/>
          <w:iCs/>
          <w:sz w:val="24"/>
          <w:szCs w:val="24"/>
          <w:lang w:eastAsia="en-PH"/>
        </w:rPr>
        <w:t>Comembo</w:t>
      </w:r>
      <w:proofErr w:type="spellEnd"/>
    </w:p>
    <w:p w:rsidR="0099290A" w:rsidRDefault="0099290A"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52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trembo.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99290A" w:rsidRDefault="0061224D"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t>Bagumbayan</w:t>
      </w:r>
      <w:proofErr w:type="spellEnd"/>
      <w:r>
        <w:rPr>
          <w:rFonts w:ascii="Arial" w:eastAsia="Times New Roman" w:hAnsi="Arial" w:cs="Arial"/>
          <w:b/>
          <w:bCs/>
          <w:iCs/>
          <w:sz w:val="24"/>
          <w:szCs w:val="24"/>
          <w:lang w:eastAsia="en-PH"/>
        </w:rPr>
        <w:t xml:space="preserve"> &amp; </w:t>
      </w:r>
      <w:proofErr w:type="spellStart"/>
      <w:r>
        <w:rPr>
          <w:rFonts w:ascii="Arial" w:eastAsia="Times New Roman" w:hAnsi="Arial" w:cs="Arial"/>
          <w:b/>
          <w:bCs/>
          <w:iCs/>
          <w:sz w:val="24"/>
          <w:szCs w:val="24"/>
          <w:lang w:eastAsia="en-PH"/>
        </w:rPr>
        <w:t>Bagong</w:t>
      </w:r>
      <w:proofErr w:type="spellEnd"/>
      <w:r>
        <w:rPr>
          <w:rFonts w:ascii="Arial" w:eastAsia="Times New Roman" w:hAnsi="Arial" w:cs="Arial"/>
          <w:b/>
          <w:bCs/>
          <w:iCs/>
          <w:sz w:val="24"/>
          <w:szCs w:val="24"/>
          <w:lang w:eastAsia="en-PH"/>
        </w:rPr>
        <w:t xml:space="preserve"> </w:t>
      </w:r>
      <w:proofErr w:type="spellStart"/>
      <w:r>
        <w:rPr>
          <w:rFonts w:ascii="Arial" w:eastAsia="Times New Roman" w:hAnsi="Arial" w:cs="Arial"/>
          <w:b/>
          <w:bCs/>
          <w:iCs/>
          <w:sz w:val="24"/>
          <w:szCs w:val="24"/>
          <w:lang w:eastAsia="en-PH"/>
        </w:rPr>
        <w:t>tanyag</w:t>
      </w:r>
      <w:proofErr w:type="spellEnd"/>
    </w:p>
    <w:p w:rsidR="0061224D" w:rsidRDefault="0061224D"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60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gumbayan2.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rsidR="00401396" w:rsidRDefault="00401396" w:rsidP="00954BD6">
      <w:pPr>
        <w:shd w:val="clear" w:color="auto" w:fill="FFFFFF"/>
        <w:spacing w:after="375" w:line="383" w:lineRule="atLeast"/>
        <w:rPr>
          <w:rFonts w:ascii="Arial" w:eastAsia="Times New Roman" w:hAnsi="Arial" w:cs="Arial"/>
          <w:b/>
          <w:bCs/>
          <w:iCs/>
          <w:sz w:val="24"/>
          <w:szCs w:val="24"/>
          <w:lang w:eastAsia="en-PH"/>
        </w:rPr>
      </w:pPr>
    </w:p>
    <w:p w:rsidR="0061224D" w:rsidRDefault="0061224D"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sz w:val="24"/>
          <w:szCs w:val="24"/>
          <w:lang w:eastAsia="en-PH"/>
        </w:rPr>
        <w:lastRenderedPageBreak/>
        <w:t xml:space="preserve">Upper and Central </w:t>
      </w:r>
      <w:proofErr w:type="spellStart"/>
      <w:r>
        <w:rPr>
          <w:rFonts w:ascii="Arial" w:eastAsia="Times New Roman" w:hAnsi="Arial" w:cs="Arial"/>
          <w:b/>
          <w:bCs/>
          <w:iCs/>
          <w:sz w:val="24"/>
          <w:szCs w:val="24"/>
          <w:lang w:eastAsia="en-PH"/>
        </w:rPr>
        <w:t>Bicutan</w:t>
      </w:r>
      <w:proofErr w:type="spellEnd"/>
      <w:r>
        <w:rPr>
          <w:rFonts w:ascii="Arial" w:eastAsia="Times New Roman" w:hAnsi="Arial" w:cs="Arial"/>
          <w:b/>
          <w:bCs/>
          <w:iCs/>
          <w:sz w:val="24"/>
          <w:szCs w:val="24"/>
          <w:lang w:eastAsia="en-PH"/>
        </w:rPr>
        <w:t xml:space="preserve"> and </w:t>
      </w:r>
      <w:proofErr w:type="spellStart"/>
      <w:r>
        <w:rPr>
          <w:rFonts w:ascii="Arial" w:eastAsia="Times New Roman" w:hAnsi="Arial" w:cs="Arial"/>
          <w:b/>
          <w:bCs/>
          <w:iCs/>
          <w:sz w:val="24"/>
          <w:szCs w:val="24"/>
          <w:lang w:eastAsia="en-PH"/>
        </w:rPr>
        <w:t>Maharlika</w:t>
      </w:r>
      <w:proofErr w:type="spellEnd"/>
      <w:r>
        <w:rPr>
          <w:rFonts w:ascii="Arial" w:eastAsia="Times New Roman" w:hAnsi="Arial" w:cs="Arial"/>
          <w:b/>
          <w:bCs/>
          <w:iCs/>
          <w:sz w:val="24"/>
          <w:szCs w:val="24"/>
          <w:lang w:eastAsia="en-PH"/>
        </w:rPr>
        <w:t xml:space="preserve"> Village</w:t>
      </w:r>
    </w:p>
    <w:p w:rsidR="0061224D" w:rsidRDefault="0061224D"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953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perBicutan.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95345"/>
                    </a:xfrm>
                    <a:prstGeom prst="rect">
                      <a:avLst/>
                    </a:prstGeom>
                  </pic:spPr>
                </pic:pic>
              </a:graphicData>
            </a:graphic>
          </wp:inline>
        </w:drawing>
      </w:r>
    </w:p>
    <w:p w:rsidR="0061224D" w:rsidRDefault="0061224D"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sz w:val="24"/>
          <w:szCs w:val="24"/>
          <w:lang w:eastAsia="en-PH"/>
        </w:rPr>
        <w:t xml:space="preserve">Lower </w:t>
      </w:r>
      <w:proofErr w:type="spellStart"/>
      <w:r>
        <w:rPr>
          <w:rFonts w:ascii="Arial" w:eastAsia="Times New Roman" w:hAnsi="Arial" w:cs="Arial"/>
          <w:b/>
          <w:bCs/>
          <w:iCs/>
          <w:sz w:val="24"/>
          <w:szCs w:val="24"/>
          <w:lang w:eastAsia="en-PH"/>
        </w:rPr>
        <w:t>Bicutan</w:t>
      </w:r>
      <w:proofErr w:type="spellEnd"/>
    </w:p>
    <w:p w:rsidR="0061224D" w:rsidRDefault="0061224D"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55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werBicutan.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inline>
        </w:drawing>
      </w:r>
    </w:p>
    <w:p w:rsidR="00401396" w:rsidRDefault="00401396" w:rsidP="00954BD6">
      <w:pPr>
        <w:shd w:val="clear" w:color="auto" w:fill="FFFFFF"/>
        <w:spacing w:after="375" w:line="383" w:lineRule="atLeast"/>
        <w:rPr>
          <w:rFonts w:ascii="Arial" w:eastAsia="Times New Roman" w:hAnsi="Arial" w:cs="Arial"/>
          <w:b/>
          <w:bCs/>
          <w:iCs/>
          <w:sz w:val="24"/>
          <w:szCs w:val="24"/>
          <w:lang w:eastAsia="en-PH"/>
        </w:rPr>
      </w:pPr>
    </w:p>
    <w:p w:rsidR="0061224D" w:rsidRDefault="0061224D"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sz w:val="24"/>
          <w:szCs w:val="24"/>
          <w:lang w:eastAsia="en-PH"/>
        </w:rPr>
        <w:lastRenderedPageBreak/>
        <w:t>Central Signal Village</w:t>
      </w:r>
    </w:p>
    <w:p w:rsidR="0061224D" w:rsidRDefault="0061224D"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883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ralSignalVillage.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88360"/>
                    </a:xfrm>
                    <a:prstGeom prst="rect">
                      <a:avLst/>
                    </a:prstGeom>
                  </pic:spPr>
                </pic:pic>
              </a:graphicData>
            </a:graphic>
          </wp:inline>
        </w:drawing>
      </w:r>
    </w:p>
    <w:p w:rsidR="0061224D" w:rsidRDefault="0061224D"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t>Ususan</w:t>
      </w:r>
      <w:proofErr w:type="spellEnd"/>
    </w:p>
    <w:p w:rsidR="0061224D" w:rsidRDefault="0061224D"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4023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san.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402330"/>
                    </a:xfrm>
                    <a:prstGeom prst="rect">
                      <a:avLst/>
                    </a:prstGeom>
                  </pic:spPr>
                </pic:pic>
              </a:graphicData>
            </a:graphic>
          </wp:inline>
        </w:drawing>
      </w:r>
    </w:p>
    <w:p w:rsidR="00401396" w:rsidRDefault="00401396" w:rsidP="00954BD6">
      <w:pPr>
        <w:shd w:val="clear" w:color="auto" w:fill="FFFFFF"/>
        <w:spacing w:after="375" w:line="383" w:lineRule="atLeast"/>
        <w:rPr>
          <w:rFonts w:ascii="Arial" w:eastAsia="Times New Roman" w:hAnsi="Arial" w:cs="Arial"/>
          <w:b/>
          <w:bCs/>
          <w:iCs/>
          <w:sz w:val="24"/>
          <w:szCs w:val="24"/>
          <w:lang w:eastAsia="en-PH"/>
        </w:rPr>
      </w:pPr>
    </w:p>
    <w:p w:rsidR="0061224D" w:rsidRDefault="0061224D"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lastRenderedPageBreak/>
        <w:t>Alabang</w:t>
      </w:r>
      <w:proofErr w:type="spellEnd"/>
      <w:r>
        <w:rPr>
          <w:rFonts w:ascii="Arial" w:eastAsia="Times New Roman" w:hAnsi="Arial" w:cs="Arial"/>
          <w:b/>
          <w:bCs/>
          <w:iCs/>
          <w:sz w:val="24"/>
          <w:szCs w:val="24"/>
          <w:lang w:eastAsia="en-PH"/>
        </w:rPr>
        <w:t xml:space="preserve"> and </w:t>
      </w:r>
      <w:proofErr w:type="spellStart"/>
      <w:r>
        <w:rPr>
          <w:rFonts w:ascii="Arial" w:eastAsia="Times New Roman" w:hAnsi="Arial" w:cs="Arial"/>
          <w:b/>
          <w:bCs/>
          <w:iCs/>
          <w:sz w:val="24"/>
          <w:szCs w:val="24"/>
          <w:lang w:eastAsia="en-PH"/>
        </w:rPr>
        <w:t>Bayanan</w:t>
      </w:r>
      <w:proofErr w:type="spellEnd"/>
    </w:p>
    <w:p w:rsidR="0061224D" w:rsidRDefault="0061224D"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674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bang.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inline>
        </w:drawing>
      </w:r>
    </w:p>
    <w:p w:rsidR="0061224D" w:rsidRDefault="0061224D"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t>Buli</w:t>
      </w:r>
      <w:proofErr w:type="spellEnd"/>
      <w:r>
        <w:rPr>
          <w:rFonts w:ascii="Arial" w:eastAsia="Times New Roman" w:hAnsi="Arial" w:cs="Arial"/>
          <w:b/>
          <w:bCs/>
          <w:iCs/>
          <w:sz w:val="24"/>
          <w:szCs w:val="24"/>
          <w:lang w:eastAsia="en-PH"/>
        </w:rPr>
        <w:t xml:space="preserve"> and </w:t>
      </w:r>
      <w:proofErr w:type="spellStart"/>
      <w:r>
        <w:rPr>
          <w:rFonts w:ascii="Arial" w:eastAsia="Times New Roman" w:hAnsi="Arial" w:cs="Arial"/>
          <w:b/>
          <w:bCs/>
          <w:iCs/>
          <w:sz w:val="24"/>
          <w:szCs w:val="24"/>
          <w:lang w:eastAsia="en-PH"/>
        </w:rPr>
        <w:t>Cupang</w:t>
      </w:r>
      <w:proofErr w:type="spellEnd"/>
    </w:p>
    <w:p w:rsidR="0061224D" w:rsidRDefault="0061224D"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404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i.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rsidR="00401396" w:rsidRDefault="00401396" w:rsidP="00954BD6">
      <w:pPr>
        <w:shd w:val="clear" w:color="auto" w:fill="FFFFFF"/>
        <w:spacing w:after="375" w:line="383" w:lineRule="atLeast"/>
        <w:rPr>
          <w:rFonts w:ascii="Arial" w:eastAsia="Times New Roman" w:hAnsi="Arial" w:cs="Arial"/>
          <w:b/>
          <w:bCs/>
          <w:iCs/>
          <w:sz w:val="24"/>
          <w:szCs w:val="24"/>
          <w:lang w:eastAsia="en-PH"/>
        </w:rPr>
      </w:pPr>
    </w:p>
    <w:p w:rsidR="0061224D" w:rsidRDefault="00377DD7"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lastRenderedPageBreak/>
        <w:t>Poblacion</w:t>
      </w:r>
      <w:proofErr w:type="spellEnd"/>
      <w:r>
        <w:rPr>
          <w:rFonts w:ascii="Arial" w:eastAsia="Times New Roman" w:hAnsi="Arial" w:cs="Arial"/>
          <w:b/>
          <w:bCs/>
          <w:iCs/>
          <w:sz w:val="24"/>
          <w:szCs w:val="24"/>
          <w:lang w:eastAsia="en-PH"/>
        </w:rPr>
        <w:t xml:space="preserve"> and </w:t>
      </w:r>
      <w:proofErr w:type="spellStart"/>
      <w:r>
        <w:rPr>
          <w:rFonts w:ascii="Arial" w:eastAsia="Times New Roman" w:hAnsi="Arial" w:cs="Arial"/>
          <w:b/>
          <w:bCs/>
          <w:iCs/>
          <w:sz w:val="24"/>
          <w:szCs w:val="24"/>
          <w:lang w:eastAsia="en-PH"/>
        </w:rPr>
        <w:t>Putatan</w:t>
      </w:r>
      <w:proofErr w:type="spellEnd"/>
    </w:p>
    <w:p w:rsidR="00377DD7" w:rsidRDefault="00377DD7"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127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blacion.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rsidR="00377DD7" w:rsidRDefault="00377DD7"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t>Sucat</w:t>
      </w:r>
      <w:proofErr w:type="spellEnd"/>
    </w:p>
    <w:p w:rsidR="005864E4" w:rsidRDefault="005864E4"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762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at.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401396" w:rsidRDefault="00401396" w:rsidP="00954BD6">
      <w:pPr>
        <w:shd w:val="clear" w:color="auto" w:fill="FFFFFF"/>
        <w:spacing w:after="375" w:line="383" w:lineRule="atLeast"/>
        <w:rPr>
          <w:rFonts w:ascii="Arial" w:eastAsia="Times New Roman" w:hAnsi="Arial" w:cs="Arial"/>
          <w:b/>
          <w:bCs/>
          <w:iCs/>
          <w:sz w:val="24"/>
          <w:szCs w:val="24"/>
          <w:lang w:eastAsia="en-PH"/>
        </w:rPr>
      </w:pPr>
    </w:p>
    <w:p w:rsidR="005864E4" w:rsidRDefault="005864E4"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lastRenderedPageBreak/>
        <w:t>Tunasan</w:t>
      </w:r>
      <w:proofErr w:type="spellEnd"/>
    </w:p>
    <w:p w:rsidR="005864E4" w:rsidRDefault="005864E4"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4137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asan.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rsidR="005864E4" w:rsidRDefault="005864E4"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sz w:val="24"/>
          <w:szCs w:val="24"/>
          <w:lang w:eastAsia="en-PH"/>
        </w:rPr>
        <w:t>San Jose Del Monte City</w:t>
      </w:r>
    </w:p>
    <w:p w:rsidR="005864E4" w:rsidRDefault="005864E4"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4372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JoseDelMonte.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437255"/>
                    </a:xfrm>
                    <a:prstGeom prst="rect">
                      <a:avLst/>
                    </a:prstGeom>
                  </pic:spPr>
                </pic:pic>
              </a:graphicData>
            </a:graphic>
          </wp:inline>
        </w:drawing>
      </w:r>
    </w:p>
    <w:p w:rsidR="00401396" w:rsidRDefault="00401396" w:rsidP="00954BD6">
      <w:pPr>
        <w:shd w:val="clear" w:color="auto" w:fill="FFFFFF"/>
        <w:spacing w:after="375" w:line="383" w:lineRule="atLeast"/>
        <w:rPr>
          <w:rFonts w:ascii="Arial" w:eastAsia="Times New Roman" w:hAnsi="Arial" w:cs="Arial"/>
          <w:b/>
          <w:bCs/>
          <w:iCs/>
          <w:sz w:val="24"/>
          <w:szCs w:val="24"/>
          <w:lang w:eastAsia="en-PH"/>
        </w:rPr>
      </w:pPr>
    </w:p>
    <w:p w:rsidR="005864E4" w:rsidRDefault="005864E4"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sz w:val="24"/>
          <w:szCs w:val="24"/>
          <w:lang w:eastAsia="en-PH"/>
        </w:rPr>
        <w:lastRenderedPageBreak/>
        <w:t>San Pedro</w:t>
      </w:r>
    </w:p>
    <w:p w:rsidR="005864E4" w:rsidRDefault="005864E4"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76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Pedro.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5864E4" w:rsidRDefault="00D71A51"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t>Sto.Domingo</w:t>
      </w:r>
      <w:proofErr w:type="spellEnd"/>
    </w:p>
    <w:p w:rsidR="00D71A51" w:rsidRDefault="00D71A51"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693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Domingo.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69310"/>
                    </a:xfrm>
                    <a:prstGeom prst="rect">
                      <a:avLst/>
                    </a:prstGeom>
                  </pic:spPr>
                </pic:pic>
              </a:graphicData>
            </a:graphic>
          </wp:inline>
        </w:drawing>
      </w:r>
    </w:p>
    <w:p w:rsidR="00401396" w:rsidRDefault="00401396" w:rsidP="00954BD6">
      <w:pPr>
        <w:shd w:val="clear" w:color="auto" w:fill="FFFFFF"/>
        <w:spacing w:after="375" w:line="383" w:lineRule="atLeast"/>
        <w:rPr>
          <w:rFonts w:ascii="Arial" w:eastAsia="Times New Roman" w:hAnsi="Arial" w:cs="Arial"/>
          <w:b/>
          <w:bCs/>
          <w:iCs/>
          <w:sz w:val="24"/>
          <w:szCs w:val="24"/>
          <w:lang w:eastAsia="en-PH"/>
        </w:rPr>
      </w:pPr>
    </w:p>
    <w:p w:rsidR="00D71A51" w:rsidRDefault="00D71A51"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lastRenderedPageBreak/>
        <w:t>Casile</w:t>
      </w:r>
      <w:proofErr w:type="spellEnd"/>
    </w:p>
    <w:p w:rsidR="00D71A51" w:rsidRDefault="00D71A51"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il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rsidR="00D71A51" w:rsidRDefault="00D71A51"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t>Canlubang</w:t>
      </w:r>
      <w:proofErr w:type="spellEnd"/>
    </w:p>
    <w:p w:rsidR="00D71A51" w:rsidRDefault="00D71A51"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623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lubang.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rsidR="00401396" w:rsidRDefault="00401396" w:rsidP="00954BD6">
      <w:pPr>
        <w:shd w:val="clear" w:color="auto" w:fill="FFFFFF"/>
        <w:spacing w:after="375" w:line="383" w:lineRule="atLeast"/>
        <w:rPr>
          <w:rFonts w:ascii="Arial" w:eastAsia="Times New Roman" w:hAnsi="Arial" w:cs="Arial"/>
          <w:b/>
          <w:bCs/>
          <w:iCs/>
          <w:sz w:val="24"/>
          <w:szCs w:val="24"/>
          <w:lang w:eastAsia="en-PH"/>
        </w:rPr>
      </w:pPr>
    </w:p>
    <w:p w:rsidR="00D71A51" w:rsidRDefault="00D71A51"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sz w:val="24"/>
          <w:szCs w:val="24"/>
          <w:lang w:eastAsia="en-PH"/>
        </w:rPr>
        <w:lastRenderedPageBreak/>
        <w:t>San Jose</w:t>
      </w:r>
    </w:p>
    <w:p w:rsidR="00D71A51" w:rsidRDefault="00D71A51"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693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Jose.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69310"/>
                    </a:xfrm>
                    <a:prstGeom prst="rect">
                      <a:avLst/>
                    </a:prstGeom>
                  </pic:spPr>
                </pic:pic>
              </a:graphicData>
            </a:graphic>
          </wp:inline>
        </w:drawing>
      </w:r>
    </w:p>
    <w:p w:rsidR="00D71A51" w:rsidRDefault="00D71A51"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sz w:val="24"/>
          <w:szCs w:val="24"/>
          <w:lang w:eastAsia="en-PH"/>
        </w:rPr>
        <w:t>Carmona</w:t>
      </w:r>
    </w:p>
    <w:p w:rsidR="00D71A51" w:rsidRDefault="00D71A51"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953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mona.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95345"/>
                    </a:xfrm>
                    <a:prstGeom prst="rect">
                      <a:avLst/>
                    </a:prstGeom>
                  </pic:spPr>
                </pic:pic>
              </a:graphicData>
            </a:graphic>
          </wp:inline>
        </w:drawing>
      </w:r>
    </w:p>
    <w:p w:rsidR="00401396" w:rsidRDefault="00401396" w:rsidP="00954BD6">
      <w:pPr>
        <w:shd w:val="clear" w:color="auto" w:fill="FFFFFF"/>
        <w:spacing w:after="375" w:line="383" w:lineRule="atLeast"/>
        <w:rPr>
          <w:rFonts w:ascii="Arial" w:eastAsia="Times New Roman" w:hAnsi="Arial" w:cs="Arial"/>
          <w:b/>
          <w:bCs/>
          <w:iCs/>
          <w:sz w:val="24"/>
          <w:szCs w:val="24"/>
          <w:lang w:eastAsia="en-PH"/>
        </w:rPr>
      </w:pPr>
    </w:p>
    <w:p w:rsidR="00D71A51" w:rsidRDefault="00D71A51"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lastRenderedPageBreak/>
        <w:t>Silang</w:t>
      </w:r>
      <w:proofErr w:type="spellEnd"/>
    </w:p>
    <w:p w:rsidR="00D71A51" w:rsidRDefault="00D71A51"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762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ang.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F82597" w:rsidRPr="00954BD6" w:rsidRDefault="00F82597" w:rsidP="00F82597">
      <w:pPr>
        <w:shd w:val="clear" w:color="auto" w:fill="FFFFFF"/>
        <w:spacing w:before="100" w:beforeAutospacing="1" w:after="100" w:afterAutospacing="1" w:line="383" w:lineRule="atLeast"/>
        <w:rPr>
          <w:rFonts w:ascii="Arial" w:eastAsia="Times New Roman" w:hAnsi="Arial" w:cs="Arial"/>
          <w:b/>
          <w:sz w:val="24"/>
          <w:szCs w:val="24"/>
          <w:lang w:eastAsia="en-PH"/>
        </w:rPr>
      </w:pPr>
      <w:r>
        <w:rPr>
          <w:rFonts w:ascii="Arial" w:eastAsia="Times New Roman" w:hAnsi="Arial" w:cs="Arial"/>
          <w:b/>
          <w:sz w:val="24"/>
          <w:szCs w:val="24"/>
          <w:lang w:eastAsia="en-PH"/>
        </w:rPr>
        <w:t>East</w:t>
      </w:r>
      <w:r w:rsidRPr="00954BD6">
        <w:rPr>
          <w:rFonts w:ascii="Arial" w:eastAsia="Times New Roman" w:hAnsi="Arial" w:cs="Arial"/>
          <w:b/>
          <w:sz w:val="24"/>
          <w:szCs w:val="24"/>
          <w:lang w:eastAsia="en-PH"/>
        </w:rPr>
        <w:t xml:space="preserve"> Valley Fault High-Resolution Maps</w:t>
      </w:r>
    </w:p>
    <w:p w:rsidR="0061224D" w:rsidRDefault="00F82597"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t>Ampid</w:t>
      </w:r>
      <w:proofErr w:type="spellEnd"/>
      <w:r>
        <w:rPr>
          <w:rFonts w:ascii="Arial" w:eastAsia="Times New Roman" w:hAnsi="Arial" w:cs="Arial"/>
          <w:b/>
          <w:bCs/>
          <w:iCs/>
          <w:sz w:val="24"/>
          <w:szCs w:val="24"/>
          <w:lang w:eastAsia="en-PH"/>
        </w:rPr>
        <w:t xml:space="preserve"> I</w:t>
      </w:r>
    </w:p>
    <w:p w:rsidR="00F82597" w:rsidRDefault="00F82597"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953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id.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95345"/>
                    </a:xfrm>
                    <a:prstGeom prst="rect">
                      <a:avLst/>
                    </a:prstGeom>
                  </pic:spPr>
                </pic:pic>
              </a:graphicData>
            </a:graphic>
          </wp:inline>
        </w:drawing>
      </w:r>
    </w:p>
    <w:p w:rsidR="00F82597" w:rsidRDefault="00F82597"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lastRenderedPageBreak/>
        <w:t>Dulongbayan</w:t>
      </w:r>
      <w:proofErr w:type="spellEnd"/>
      <w:r>
        <w:rPr>
          <w:rFonts w:ascii="Arial" w:eastAsia="Times New Roman" w:hAnsi="Arial" w:cs="Arial"/>
          <w:b/>
          <w:bCs/>
          <w:iCs/>
          <w:sz w:val="24"/>
          <w:szCs w:val="24"/>
          <w:lang w:eastAsia="en-PH"/>
        </w:rPr>
        <w:t xml:space="preserve"> li, </w:t>
      </w:r>
      <w:proofErr w:type="spellStart"/>
      <w:r>
        <w:rPr>
          <w:rFonts w:ascii="Arial" w:eastAsia="Times New Roman" w:hAnsi="Arial" w:cs="Arial"/>
          <w:b/>
          <w:bCs/>
          <w:iCs/>
          <w:sz w:val="24"/>
          <w:szCs w:val="24"/>
          <w:lang w:eastAsia="en-PH"/>
        </w:rPr>
        <w:t>Guinayang</w:t>
      </w:r>
      <w:proofErr w:type="spellEnd"/>
      <w:r>
        <w:rPr>
          <w:rFonts w:ascii="Arial" w:eastAsia="Times New Roman" w:hAnsi="Arial" w:cs="Arial"/>
          <w:b/>
          <w:bCs/>
          <w:iCs/>
          <w:sz w:val="24"/>
          <w:szCs w:val="24"/>
          <w:lang w:eastAsia="en-PH"/>
        </w:rPr>
        <w:t xml:space="preserve">, </w:t>
      </w:r>
      <w:proofErr w:type="spellStart"/>
      <w:r>
        <w:rPr>
          <w:rFonts w:ascii="Arial" w:eastAsia="Times New Roman" w:hAnsi="Arial" w:cs="Arial"/>
          <w:b/>
          <w:bCs/>
          <w:iCs/>
          <w:sz w:val="24"/>
          <w:szCs w:val="24"/>
          <w:lang w:eastAsia="en-PH"/>
        </w:rPr>
        <w:t>Guiltnangbayan</w:t>
      </w:r>
      <w:proofErr w:type="spellEnd"/>
      <w:r>
        <w:rPr>
          <w:rFonts w:ascii="Arial" w:eastAsia="Times New Roman" w:hAnsi="Arial" w:cs="Arial"/>
          <w:b/>
          <w:bCs/>
          <w:iCs/>
          <w:sz w:val="24"/>
          <w:szCs w:val="24"/>
          <w:lang w:eastAsia="en-PH"/>
        </w:rPr>
        <w:t xml:space="preserve"> li</w:t>
      </w:r>
      <w:r>
        <w:rPr>
          <w:rFonts w:ascii="Arial" w:eastAsia="Times New Roman" w:hAnsi="Arial" w:cs="Arial"/>
          <w:b/>
          <w:bCs/>
          <w:iCs/>
          <w:noProof/>
          <w:sz w:val="24"/>
          <w:szCs w:val="24"/>
          <w:lang w:eastAsia="en-PH"/>
        </w:rPr>
        <w:drawing>
          <wp:inline distT="0" distB="0" distL="0" distR="0">
            <wp:extent cx="5943600" cy="33343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longbayan li.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34385"/>
                    </a:xfrm>
                    <a:prstGeom prst="rect">
                      <a:avLst/>
                    </a:prstGeom>
                  </pic:spPr>
                </pic:pic>
              </a:graphicData>
            </a:graphic>
          </wp:inline>
        </w:drawing>
      </w:r>
    </w:p>
    <w:p w:rsidR="00F82597" w:rsidRDefault="00F82597"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t>Malanday</w:t>
      </w:r>
      <w:proofErr w:type="spellEnd"/>
    </w:p>
    <w:p w:rsidR="00F82597" w:rsidRDefault="00F82597"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693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anday 2.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69310"/>
                    </a:xfrm>
                    <a:prstGeom prst="rect">
                      <a:avLst/>
                    </a:prstGeom>
                  </pic:spPr>
                </pic:pic>
              </a:graphicData>
            </a:graphic>
          </wp:inline>
        </w:drawing>
      </w:r>
    </w:p>
    <w:p w:rsidR="00F82597" w:rsidRDefault="00F82597"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t>Maly</w:t>
      </w:r>
      <w:proofErr w:type="spellEnd"/>
    </w:p>
    <w:p w:rsidR="00F82597" w:rsidRDefault="00F82597"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lastRenderedPageBreak/>
        <w:drawing>
          <wp:inline distT="0" distB="0" distL="0" distR="0">
            <wp:extent cx="5943600" cy="3362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y.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rsidR="00F82597" w:rsidRDefault="00F82597"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sz w:val="24"/>
          <w:szCs w:val="24"/>
          <w:lang w:eastAsia="en-PH"/>
        </w:rPr>
        <w:t>Santa Ana</w:t>
      </w:r>
    </w:p>
    <w:p w:rsidR="00F82597" w:rsidRDefault="00F82597"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108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taAnna.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rsidR="00F82597" w:rsidRDefault="00F82597"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sz w:val="24"/>
          <w:szCs w:val="24"/>
          <w:lang w:eastAsia="en-PH"/>
        </w:rPr>
        <w:t>Burgos</w:t>
      </w:r>
    </w:p>
    <w:p w:rsidR="00F82597" w:rsidRDefault="00F82597"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lastRenderedPageBreak/>
        <w:drawing>
          <wp:inline distT="0" distB="0" distL="0" distR="0">
            <wp:extent cx="5943600" cy="3362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rgos.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rsidR="00F82597" w:rsidRDefault="00F82597" w:rsidP="00954BD6">
      <w:pPr>
        <w:shd w:val="clear" w:color="auto" w:fill="FFFFFF"/>
        <w:spacing w:after="375" w:line="383" w:lineRule="atLeast"/>
        <w:rPr>
          <w:rFonts w:ascii="Arial" w:eastAsia="Times New Roman" w:hAnsi="Arial" w:cs="Arial"/>
          <w:b/>
          <w:bCs/>
          <w:iCs/>
          <w:sz w:val="24"/>
          <w:szCs w:val="24"/>
          <w:lang w:eastAsia="en-PH"/>
        </w:rPr>
      </w:pPr>
      <w:proofErr w:type="spellStart"/>
      <w:r>
        <w:rPr>
          <w:rFonts w:ascii="Arial" w:eastAsia="Times New Roman" w:hAnsi="Arial" w:cs="Arial"/>
          <w:b/>
          <w:bCs/>
          <w:iCs/>
          <w:sz w:val="24"/>
          <w:szCs w:val="24"/>
          <w:lang w:eastAsia="en-PH"/>
        </w:rPr>
        <w:t>Macabud</w:t>
      </w:r>
      <w:proofErr w:type="spellEnd"/>
    </w:p>
    <w:p w:rsidR="00F82597" w:rsidRDefault="00F82597"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953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abud.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95345"/>
                    </a:xfrm>
                    <a:prstGeom prst="rect">
                      <a:avLst/>
                    </a:prstGeom>
                  </pic:spPr>
                </pic:pic>
              </a:graphicData>
            </a:graphic>
          </wp:inline>
        </w:drawing>
      </w:r>
    </w:p>
    <w:p w:rsidR="00F82597" w:rsidRDefault="00F82597"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sz w:val="24"/>
          <w:szCs w:val="24"/>
          <w:lang w:eastAsia="en-PH"/>
        </w:rPr>
        <w:t>San Jose</w:t>
      </w:r>
    </w:p>
    <w:p w:rsidR="00F82597" w:rsidRDefault="00F82597"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lastRenderedPageBreak/>
        <w:drawing>
          <wp:inline distT="0" distB="0" distL="0" distR="0">
            <wp:extent cx="5943600" cy="30994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Jose1.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p w:rsidR="00F82597" w:rsidRDefault="00F82597" w:rsidP="00954BD6">
      <w:pPr>
        <w:shd w:val="clear" w:color="auto" w:fill="FFFFFF"/>
        <w:spacing w:after="375" w:line="383" w:lineRule="atLeast"/>
        <w:rPr>
          <w:rFonts w:ascii="Arial" w:eastAsia="Times New Roman" w:hAnsi="Arial" w:cs="Arial"/>
          <w:b/>
          <w:bCs/>
          <w:iCs/>
          <w:sz w:val="24"/>
          <w:szCs w:val="24"/>
          <w:lang w:eastAsia="en-PH"/>
        </w:rPr>
      </w:pPr>
    </w:p>
    <w:p w:rsidR="00F82597" w:rsidRDefault="00F82597"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sz w:val="24"/>
          <w:szCs w:val="24"/>
          <w:lang w:eastAsia="en-PH"/>
        </w:rPr>
        <w:t>San Isidro</w:t>
      </w:r>
    </w:p>
    <w:p w:rsidR="00F82597" w:rsidRDefault="00F82597"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drawing>
          <wp:inline distT="0" distB="0" distL="0" distR="0">
            <wp:extent cx="5943600" cy="3371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 Isidro.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F82597" w:rsidRDefault="00F82597" w:rsidP="00954BD6">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sz w:val="24"/>
          <w:szCs w:val="24"/>
          <w:lang w:eastAsia="en-PH"/>
        </w:rPr>
        <w:t>San Rafael (Rosario)</w:t>
      </w:r>
    </w:p>
    <w:p w:rsidR="00954BD6" w:rsidRPr="00954BD6" w:rsidRDefault="00F82597" w:rsidP="00F82597">
      <w:pPr>
        <w:shd w:val="clear" w:color="auto" w:fill="FFFFFF"/>
        <w:spacing w:after="375" w:line="383" w:lineRule="atLeast"/>
        <w:rPr>
          <w:rFonts w:ascii="Arial" w:eastAsia="Times New Roman" w:hAnsi="Arial" w:cs="Arial"/>
          <w:b/>
          <w:bCs/>
          <w:iCs/>
          <w:sz w:val="24"/>
          <w:szCs w:val="24"/>
          <w:lang w:eastAsia="en-PH"/>
        </w:rPr>
      </w:pPr>
      <w:r>
        <w:rPr>
          <w:rFonts w:ascii="Arial" w:eastAsia="Times New Roman" w:hAnsi="Arial" w:cs="Arial"/>
          <w:b/>
          <w:bCs/>
          <w:iCs/>
          <w:noProof/>
          <w:sz w:val="24"/>
          <w:szCs w:val="24"/>
          <w:lang w:eastAsia="en-PH"/>
        </w:rPr>
        <w:lastRenderedPageBreak/>
        <w:drawing>
          <wp:inline distT="0" distB="0" distL="0" distR="0" wp14:anchorId="63EB4725" wp14:editId="54155272">
            <wp:extent cx="5943600" cy="3371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RafaelRosario.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401396" w:rsidRPr="00401396" w:rsidRDefault="00401396" w:rsidP="00401396">
      <w:pPr>
        <w:shd w:val="clear" w:color="auto" w:fill="FFFFFF"/>
        <w:spacing w:after="375" w:line="383" w:lineRule="atLeast"/>
        <w:rPr>
          <w:rFonts w:ascii="Arial" w:eastAsia="Times New Roman" w:hAnsi="Arial" w:cs="Arial"/>
          <w:sz w:val="24"/>
          <w:szCs w:val="24"/>
          <w:lang w:eastAsia="en-PH"/>
        </w:rPr>
      </w:pPr>
      <w:r w:rsidRPr="00401396">
        <w:rPr>
          <w:rFonts w:ascii="Arial" w:eastAsia="Times New Roman" w:hAnsi="Arial" w:cs="Arial"/>
          <w:b/>
          <w:bCs/>
          <w:sz w:val="24"/>
          <w:szCs w:val="24"/>
          <w:lang w:eastAsia="en-PH"/>
        </w:rPr>
        <w:t>Expected big quake</w:t>
      </w:r>
    </w:p>
    <w:p w:rsidR="00401396" w:rsidRPr="00401396" w:rsidRDefault="00401396" w:rsidP="00401396">
      <w:pPr>
        <w:shd w:val="clear" w:color="auto" w:fill="FFFFFF"/>
        <w:spacing w:after="375" w:line="383" w:lineRule="atLeast"/>
        <w:rPr>
          <w:rFonts w:ascii="Arial" w:eastAsia="Times New Roman" w:hAnsi="Arial" w:cs="Arial"/>
          <w:sz w:val="24"/>
          <w:szCs w:val="24"/>
          <w:lang w:eastAsia="en-PH"/>
        </w:rPr>
      </w:pPr>
      <w:r w:rsidRPr="00401396">
        <w:rPr>
          <w:rFonts w:ascii="Arial" w:eastAsia="Times New Roman" w:hAnsi="Arial" w:cs="Arial"/>
          <w:sz w:val="24"/>
          <w:szCs w:val="24"/>
          <w:lang w:eastAsia="en-PH"/>
        </w:rPr>
        <w:t xml:space="preserve">The fault lines and location of fissures indicated in the map were based on old aerial photos of </w:t>
      </w:r>
      <w:proofErr w:type="spellStart"/>
      <w:r w:rsidRPr="00401396">
        <w:rPr>
          <w:rFonts w:ascii="Arial" w:eastAsia="Times New Roman" w:hAnsi="Arial" w:cs="Arial"/>
          <w:sz w:val="24"/>
          <w:szCs w:val="24"/>
          <w:lang w:eastAsia="en-PH"/>
        </w:rPr>
        <w:t>Phivolcs</w:t>
      </w:r>
      <w:proofErr w:type="spellEnd"/>
      <w:r w:rsidRPr="00401396">
        <w:rPr>
          <w:rFonts w:ascii="Arial" w:eastAsia="Times New Roman" w:hAnsi="Arial" w:cs="Arial"/>
          <w:sz w:val="24"/>
          <w:szCs w:val="24"/>
          <w:lang w:eastAsia="en-PH"/>
        </w:rPr>
        <w:t xml:space="preserve"> and field validation of </w:t>
      </w:r>
      <w:proofErr w:type="spellStart"/>
      <w:r w:rsidRPr="00401396">
        <w:rPr>
          <w:rFonts w:ascii="Arial" w:eastAsia="Times New Roman" w:hAnsi="Arial" w:cs="Arial"/>
          <w:sz w:val="24"/>
          <w:szCs w:val="24"/>
          <w:lang w:eastAsia="en-PH"/>
        </w:rPr>
        <w:t>Phivolcs</w:t>
      </w:r>
      <w:proofErr w:type="spellEnd"/>
      <w:r w:rsidRPr="00401396">
        <w:rPr>
          <w:rFonts w:ascii="Arial" w:eastAsia="Times New Roman" w:hAnsi="Arial" w:cs="Arial"/>
          <w:sz w:val="24"/>
          <w:szCs w:val="24"/>
          <w:lang w:eastAsia="en-PH"/>
        </w:rPr>
        <w:t xml:space="preserve"> researchers who visited the fault sites. Their findings were then translated into maps using 1:5,000 topographic maps from NAMRIA (National Mapping and Resource Information Authority). The handbook is prefaced with a guide on how to interpret it. Different types of lines indicate the location of active faults, fissures, and where faults coincide with fissures. Also indicated is the certainty of </w:t>
      </w:r>
      <w:proofErr w:type="spellStart"/>
      <w:r w:rsidRPr="00401396">
        <w:rPr>
          <w:rFonts w:ascii="Arial" w:eastAsia="Times New Roman" w:hAnsi="Arial" w:cs="Arial"/>
          <w:sz w:val="24"/>
          <w:szCs w:val="24"/>
          <w:lang w:eastAsia="en-PH"/>
        </w:rPr>
        <w:t>Phivolcs</w:t>
      </w:r>
      <w:proofErr w:type="spellEnd"/>
      <w:r w:rsidRPr="00401396">
        <w:rPr>
          <w:rFonts w:ascii="Arial" w:eastAsia="Times New Roman" w:hAnsi="Arial" w:cs="Arial"/>
          <w:sz w:val="24"/>
          <w:szCs w:val="24"/>
          <w:lang w:eastAsia="en-PH"/>
        </w:rPr>
        <w:t xml:space="preserve"> of the location of the fault and whether or not the fault is hidden by natural or man-made obstructions.</w:t>
      </w:r>
    </w:p>
    <w:p w:rsidR="00401396" w:rsidRPr="00401396" w:rsidRDefault="00401396" w:rsidP="00401396">
      <w:pPr>
        <w:pStyle w:val="NormalWeb"/>
        <w:shd w:val="clear" w:color="auto" w:fill="FFFFFF"/>
        <w:spacing w:before="0" w:beforeAutospacing="0" w:after="375" w:afterAutospacing="0" w:line="383" w:lineRule="atLeast"/>
        <w:rPr>
          <w:rFonts w:ascii="Arial" w:hAnsi="Arial" w:cs="Arial"/>
        </w:rPr>
      </w:pPr>
      <w:r w:rsidRPr="00401396">
        <w:rPr>
          <w:rFonts w:ascii="Arial" w:hAnsi="Arial" w:cs="Arial"/>
        </w:rPr>
        <w:t>The</w:t>
      </w:r>
      <w:r w:rsidRPr="00401396">
        <w:rPr>
          <w:rStyle w:val="apple-converted-space"/>
          <w:rFonts w:ascii="Arial" w:hAnsi="Arial" w:cs="Arial"/>
        </w:rPr>
        <w:t> </w:t>
      </w:r>
      <w:hyperlink r:id="rId53" w:tgtFrame="_blank" w:history="1">
        <w:r w:rsidRPr="00401396">
          <w:rPr>
            <w:rStyle w:val="Hyperlink"/>
            <w:rFonts w:ascii="Arial" w:hAnsi="Arial" w:cs="Arial"/>
            <w:color w:val="auto"/>
          </w:rPr>
          <w:t>100-km West Valley Fault transects</w:t>
        </w:r>
      </w:hyperlink>
      <w:r w:rsidRPr="00401396">
        <w:rPr>
          <w:rStyle w:val="apple-converted-space"/>
          <w:rFonts w:ascii="Arial" w:hAnsi="Arial" w:cs="Arial"/>
        </w:rPr>
        <w:t> </w:t>
      </w:r>
      <w:r w:rsidRPr="00401396">
        <w:rPr>
          <w:rFonts w:ascii="Arial" w:hAnsi="Arial" w:cs="Arial"/>
        </w:rPr>
        <w:t>at least 57 residential villages and subdivisions. This fault generates big quakes every 400 to 600 years, according to PHIVOLCS. The last major quake occurred more than 3 centuries ago, in 1658. Within 50 years, another big quake might happen – also, within our lifetime.</w:t>
      </w:r>
    </w:p>
    <w:p w:rsidR="00401396" w:rsidRDefault="00401396" w:rsidP="00401396">
      <w:pPr>
        <w:pStyle w:val="NormalWeb"/>
        <w:shd w:val="clear" w:color="auto" w:fill="FFFFFF"/>
        <w:spacing w:before="0" w:beforeAutospacing="0" w:after="375" w:afterAutospacing="0" w:line="383" w:lineRule="atLeast"/>
        <w:rPr>
          <w:rFonts w:ascii="Arial" w:hAnsi="Arial" w:cs="Arial"/>
        </w:rPr>
      </w:pPr>
      <w:r w:rsidRPr="00401396">
        <w:rPr>
          <w:rFonts w:ascii="Arial" w:hAnsi="Arial" w:cs="Arial"/>
        </w:rPr>
        <w:t>While the Philippine laws indicate that buildings should not be within the 5-meter buffer zone from either side of the fault, not being near the fault line does not necessarily mean that one is free from the impact of a huge earthquake.</w:t>
      </w:r>
    </w:p>
    <w:p w:rsidR="00401396" w:rsidRPr="00401396" w:rsidRDefault="00401396" w:rsidP="00401396">
      <w:pPr>
        <w:shd w:val="clear" w:color="auto" w:fill="FFFFFF"/>
        <w:spacing w:after="375" w:line="383" w:lineRule="atLeast"/>
        <w:rPr>
          <w:rFonts w:ascii="Arial" w:eastAsia="Times New Roman" w:hAnsi="Arial" w:cs="Arial"/>
          <w:sz w:val="24"/>
          <w:szCs w:val="24"/>
          <w:lang w:eastAsia="en-PH"/>
        </w:rPr>
      </w:pPr>
      <w:r w:rsidRPr="00401396">
        <w:rPr>
          <w:rFonts w:ascii="Arial" w:eastAsia="Times New Roman" w:hAnsi="Arial" w:cs="Arial"/>
          <w:sz w:val="24"/>
          <w:szCs w:val="24"/>
          <w:lang w:eastAsia="en-PH"/>
        </w:rPr>
        <w:lastRenderedPageBreak/>
        <w:t>The West Valley Fault is known to generate big quakes every 400 to 600 years, he explained. The last major quake happened 357 years ago in 1658, meaning another one can happen as soon as 43 years from now.</w:t>
      </w:r>
    </w:p>
    <w:p w:rsidR="00401396" w:rsidRPr="00401396" w:rsidRDefault="00401396" w:rsidP="00401396">
      <w:pPr>
        <w:shd w:val="clear" w:color="auto" w:fill="FFFFFF"/>
        <w:spacing w:after="375" w:line="383" w:lineRule="atLeast"/>
        <w:rPr>
          <w:rFonts w:ascii="Arial" w:eastAsia="Times New Roman" w:hAnsi="Arial" w:cs="Arial"/>
          <w:sz w:val="24"/>
          <w:szCs w:val="24"/>
          <w:lang w:eastAsia="en-PH"/>
        </w:rPr>
      </w:pPr>
      <w:r w:rsidRPr="00401396">
        <w:rPr>
          <w:rFonts w:ascii="Arial" w:eastAsia="Times New Roman" w:hAnsi="Arial" w:cs="Arial"/>
          <w:sz w:val="24"/>
          <w:szCs w:val="24"/>
          <w:lang w:eastAsia="en-PH"/>
        </w:rPr>
        <w:t xml:space="preserve">"Active faults do not follow averages. If it moves earlier, we need to prepare for possible movement within our lifetime," said </w:t>
      </w:r>
      <w:proofErr w:type="spellStart"/>
      <w:r w:rsidRPr="00401396">
        <w:rPr>
          <w:rFonts w:ascii="Arial" w:eastAsia="Times New Roman" w:hAnsi="Arial" w:cs="Arial"/>
          <w:sz w:val="24"/>
          <w:szCs w:val="24"/>
          <w:lang w:eastAsia="en-PH"/>
        </w:rPr>
        <w:t>Solidum</w:t>
      </w:r>
      <w:proofErr w:type="spellEnd"/>
      <w:r w:rsidRPr="00401396">
        <w:rPr>
          <w:rFonts w:ascii="Arial" w:eastAsia="Times New Roman" w:hAnsi="Arial" w:cs="Arial"/>
          <w:sz w:val="24"/>
          <w:szCs w:val="24"/>
          <w:lang w:eastAsia="en-PH"/>
        </w:rPr>
        <w:t>.</w:t>
      </w:r>
    </w:p>
    <w:p w:rsidR="00401396" w:rsidRPr="00401396" w:rsidRDefault="00401396" w:rsidP="00401396">
      <w:pPr>
        <w:shd w:val="clear" w:color="auto" w:fill="FFFFFF"/>
        <w:spacing w:after="375" w:line="383" w:lineRule="atLeast"/>
        <w:rPr>
          <w:rFonts w:ascii="Arial" w:eastAsia="Times New Roman" w:hAnsi="Arial" w:cs="Arial"/>
          <w:sz w:val="24"/>
          <w:szCs w:val="24"/>
          <w:lang w:eastAsia="en-PH"/>
        </w:rPr>
      </w:pPr>
      <w:r w:rsidRPr="00401396">
        <w:rPr>
          <w:rFonts w:ascii="Arial" w:eastAsia="Times New Roman" w:hAnsi="Arial" w:cs="Arial"/>
          <w:sz w:val="24"/>
          <w:szCs w:val="24"/>
          <w:lang w:eastAsia="en-PH"/>
        </w:rPr>
        <w:t>The map should enable national and local governments, homeowners, building owners, and disaster officials to prepare for this eventuality.</w:t>
      </w:r>
      <w:bookmarkStart w:id="0" w:name="_GoBack"/>
      <w:bookmarkEnd w:id="0"/>
    </w:p>
    <w:p w:rsidR="00401396" w:rsidRPr="00401396" w:rsidRDefault="00401396" w:rsidP="00401396">
      <w:pPr>
        <w:shd w:val="clear" w:color="auto" w:fill="FFFFFF"/>
        <w:spacing w:after="375" w:line="383" w:lineRule="atLeast"/>
        <w:rPr>
          <w:rFonts w:ascii="Arial" w:eastAsia="Times New Roman" w:hAnsi="Arial" w:cs="Arial"/>
          <w:sz w:val="24"/>
          <w:szCs w:val="24"/>
          <w:lang w:eastAsia="en-PH"/>
        </w:rPr>
      </w:pPr>
      <w:proofErr w:type="spellStart"/>
      <w:r w:rsidRPr="00401396">
        <w:rPr>
          <w:rFonts w:ascii="Arial" w:eastAsia="Times New Roman" w:hAnsi="Arial" w:cs="Arial"/>
          <w:sz w:val="24"/>
          <w:szCs w:val="24"/>
          <w:lang w:eastAsia="en-PH"/>
        </w:rPr>
        <w:t>Phivolcs</w:t>
      </w:r>
      <w:proofErr w:type="spellEnd"/>
      <w:r w:rsidRPr="00401396">
        <w:rPr>
          <w:rFonts w:ascii="Arial" w:eastAsia="Times New Roman" w:hAnsi="Arial" w:cs="Arial"/>
          <w:sz w:val="24"/>
          <w:szCs w:val="24"/>
          <w:lang w:eastAsia="en-PH"/>
        </w:rPr>
        <w:t xml:space="preserve"> warned that buildings should not be built on top of active faults or within a 5-meter </w:t>
      </w:r>
      <w:proofErr w:type="spellStart"/>
      <w:r w:rsidRPr="00401396">
        <w:rPr>
          <w:rFonts w:ascii="Arial" w:eastAsia="Times New Roman" w:hAnsi="Arial" w:cs="Arial"/>
          <w:sz w:val="24"/>
          <w:szCs w:val="24"/>
          <w:lang w:eastAsia="en-PH"/>
        </w:rPr>
        <w:t>bufferzone</w:t>
      </w:r>
      <w:proofErr w:type="spellEnd"/>
      <w:r w:rsidRPr="00401396">
        <w:rPr>
          <w:rFonts w:ascii="Arial" w:eastAsia="Times New Roman" w:hAnsi="Arial" w:cs="Arial"/>
          <w:sz w:val="24"/>
          <w:szCs w:val="24"/>
          <w:lang w:eastAsia="en-PH"/>
        </w:rPr>
        <w:t xml:space="preserve"> on either side of the fault.</w:t>
      </w:r>
    </w:p>
    <w:p w:rsidR="00401396" w:rsidRPr="00401396" w:rsidRDefault="00401396" w:rsidP="00401396">
      <w:pPr>
        <w:shd w:val="clear" w:color="auto" w:fill="FFFFFF"/>
        <w:spacing w:after="375" w:line="383" w:lineRule="atLeast"/>
        <w:rPr>
          <w:rFonts w:ascii="Arial" w:eastAsia="Times New Roman" w:hAnsi="Arial" w:cs="Arial"/>
          <w:sz w:val="24"/>
          <w:szCs w:val="24"/>
          <w:lang w:eastAsia="en-PH"/>
        </w:rPr>
      </w:pPr>
      <w:r w:rsidRPr="00401396">
        <w:rPr>
          <w:rFonts w:ascii="Arial" w:eastAsia="Times New Roman" w:hAnsi="Arial" w:cs="Arial"/>
          <w:sz w:val="24"/>
          <w:szCs w:val="24"/>
          <w:lang w:eastAsia="en-PH"/>
        </w:rPr>
        <w:t>Buildings that violate this rule are likely not to survive the rupturing of the ground when the faults move.</w:t>
      </w:r>
    </w:p>
    <w:p w:rsidR="00401396" w:rsidRPr="00401396" w:rsidRDefault="00401396" w:rsidP="00401396">
      <w:pPr>
        <w:shd w:val="clear" w:color="auto" w:fill="FFFFFF"/>
        <w:spacing w:after="375" w:line="383" w:lineRule="atLeast"/>
        <w:rPr>
          <w:rFonts w:ascii="Arial" w:eastAsia="Times New Roman" w:hAnsi="Arial" w:cs="Arial"/>
          <w:sz w:val="24"/>
          <w:szCs w:val="24"/>
          <w:lang w:eastAsia="en-PH"/>
        </w:rPr>
      </w:pPr>
      <w:proofErr w:type="spellStart"/>
      <w:r w:rsidRPr="00401396">
        <w:rPr>
          <w:rFonts w:ascii="Arial" w:eastAsia="Times New Roman" w:hAnsi="Arial" w:cs="Arial"/>
          <w:sz w:val="24"/>
          <w:szCs w:val="24"/>
          <w:lang w:eastAsia="en-PH"/>
        </w:rPr>
        <w:t>Solidum</w:t>
      </w:r>
      <w:proofErr w:type="spellEnd"/>
      <w:r w:rsidRPr="00401396">
        <w:rPr>
          <w:rFonts w:ascii="Arial" w:eastAsia="Times New Roman" w:hAnsi="Arial" w:cs="Arial"/>
          <w:sz w:val="24"/>
          <w:szCs w:val="24"/>
          <w:lang w:eastAsia="en-PH"/>
        </w:rPr>
        <w:t>, however, warned that even buildings and persons outside the buffer zone will still feel intense shaking during a big earthquake.</w:t>
      </w:r>
    </w:p>
    <w:p w:rsidR="00401396" w:rsidRPr="00401396" w:rsidRDefault="00401396" w:rsidP="00401396">
      <w:pPr>
        <w:pStyle w:val="NormalWeb"/>
        <w:shd w:val="clear" w:color="auto" w:fill="FFFFFF"/>
        <w:spacing w:before="0" w:beforeAutospacing="0" w:after="375" w:afterAutospacing="0" w:line="383" w:lineRule="atLeast"/>
        <w:rPr>
          <w:rFonts w:ascii="Arial" w:hAnsi="Arial" w:cs="Arial"/>
        </w:rPr>
      </w:pPr>
    </w:p>
    <w:p w:rsidR="00954BD6" w:rsidRPr="00954BD6" w:rsidRDefault="00954BD6" w:rsidP="00E42749">
      <w:pPr>
        <w:jc w:val="both"/>
        <w:rPr>
          <w:rFonts w:ascii="Arial" w:hAnsi="Arial" w:cs="Arial"/>
          <w:sz w:val="24"/>
          <w:szCs w:val="24"/>
        </w:rPr>
      </w:pPr>
    </w:p>
    <w:sectPr w:rsidR="00954BD6" w:rsidRPr="00954BD6" w:rsidSect="00401396">
      <w:pgSz w:w="12240" w:h="15840"/>
      <w:pgMar w:top="72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863A37"/>
    <w:multiLevelType w:val="multilevel"/>
    <w:tmpl w:val="0644C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6606609"/>
    <w:multiLevelType w:val="multilevel"/>
    <w:tmpl w:val="54DE6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795D"/>
    <w:rsid w:val="0000720B"/>
    <w:rsid w:val="00010977"/>
    <w:rsid w:val="00013110"/>
    <w:rsid w:val="0001488D"/>
    <w:rsid w:val="00015088"/>
    <w:rsid w:val="00020481"/>
    <w:rsid w:val="000218AB"/>
    <w:rsid w:val="00021EC1"/>
    <w:rsid w:val="00025ED9"/>
    <w:rsid w:val="00032805"/>
    <w:rsid w:val="00033AC1"/>
    <w:rsid w:val="0003431F"/>
    <w:rsid w:val="0003472F"/>
    <w:rsid w:val="00035981"/>
    <w:rsid w:val="00037FE0"/>
    <w:rsid w:val="00043F87"/>
    <w:rsid w:val="000452D8"/>
    <w:rsid w:val="00046406"/>
    <w:rsid w:val="00051629"/>
    <w:rsid w:val="000523CF"/>
    <w:rsid w:val="00052757"/>
    <w:rsid w:val="00064057"/>
    <w:rsid w:val="000711C0"/>
    <w:rsid w:val="00073EB7"/>
    <w:rsid w:val="00075ED8"/>
    <w:rsid w:val="0008172C"/>
    <w:rsid w:val="000835AE"/>
    <w:rsid w:val="000929ED"/>
    <w:rsid w:val="000A2709"/>
    <w:rsid w:val="000A3BBE"/>
    <w:rsid w:val="000A54E3"/>
    <w:rsid w:val="000A640E"/>
    <w:rsid w:val="000A6472"/>
    <w:rsid w:val="000B2A29"/>
    <w:rsid w:val="000B5CB1"/>
    <w:rsid w:val="000C6823"/>
    <w:rsid w:val="000D3C12"/>
    <w:rsid w:val="000E2375"/>
    <w:rsid w:val="000E4EE5"/>
    <w:rsid w:val="000F0009"/>
    <w:rsid w:val="000F441C"/>
    <w:rsid w:val="000F47AB"/>
    <w:rsid w:val="0011409C"/>
    <w:rsid w:val="0011473B"/>
    <w:rsid w:val="00124F9E"/>
    <w:rsid w:val="0012577F"/>
    <w:rsid w:val="00131FE9"/>
    <w:rsid w:val="001368E0"/>
    <w:rsid w:val="00140A68"/>
    <w:rsid w:val="00144D35"/>
    <w:rsid w:val="00154942"/>
    <w:rsid w:val="001572E7"/>
    <w:rsid w:val="00161CC4"/>
    <w:rsid w:val="00162436"/>
    <w:rsid w:val="00163D7D"/>
    <w:rsid w:val="00167715"/>
    <w:rsid w:val="00167A33"/>
    <w:rsid w:val="0018368C"/>
    <w:rsid w:val="00185204"/>
    <w:rsid w:val="00186E33"/>
    <w:rsid w:val="001936BE"/>
    <w:rsid w:val="00193737"/>
    <w:rsid w:val="0019465B"/>
    <w:rsid w:val="0019469E"/>
    <w:rsid w:val="00195998"/>
    <w:rsid w:val="001B12C8"/>
    <w:rsid w:val="001C6858"/>
    <w:rsid w:val="001F4CF8"/>
    <w:rsid w:val="001F6BC8"/>
    <w:rsid w:val="002009C6"/>
    <w:rsid w:val="002018E2"/>
    <w:rsid w:val="00203823"/>
    <w:rsid w:val="00203F57"/>
    <w:rsid w:val="00204DBC"/>
    <w:rsid w:val="00220054"/>
    <w:rsid w:val="002229D3"/>
    <w:rsid w:val="00224CCD"/>
    <w:rsid w:val="002312B7"/>
    <w:rsid w:val="00234A7A"/>
    <w:rsid w:val="00234B54"/>
    <w:rsid w:val="002375FB"/>
    <w:rsid w:val="002432D1"/>
    <w:rsid w:val="00245426"/>
    <w:rsid w:val="0024594E"/>
    <w:rsid w:val="00256A31"/>
    <w:rsid w:val="00260E3A"/>
    <w:rsid w:val="00262676"/>
    <w:rsid w:val="002630EA"/>
    <w:rsid w:val="00267EFE"/>
    <w:rsid w:val="002714E9"/>
    <w:rsid w:val="002726A7"/>
    <w:rsid w:val="002743B9"/>
    <w:rsid w:val="0027480C"/>
    <w:rsid w:val="00276CD1"/>
    <w:rsid w:val="002823B9"/>
    <w:rsid w:val="002823E1"/>
    <w:rsid w:val="0028526F"/>
    <w:rsid w:val="00286C3B"/>
    <w:rsid w:val="00286F46"/>
    <w:rsid w:val="0029732C"/>
    <w:rsid w:val="002A187C"/>
    <w:rsid w:val="002B26BA"/>
    <w:rsid w:val="002B5858"/>
    <w:rsid w:val="002B5C29"/>
    <w:rsid w:val="002B746A"/>
    <w:rsid w:val="002B7872"/>
    <w:rsid w:val="002B7B33"/>
    <w:rsid w:val="002C0518"/>
    <w:rsid w:val="002C1B48"/>
    <w:rsid w:val="002C38B8"/>
    <w:rsid w:val="002C5181"/>
    <w:rsid w:val="002D0173"/>
    <w:rsid w:val="002D40F0"/>
    <w:rsid w:val="002E3071"/>
    <w:rsid w:val="002E37EC"/>
    <w:rsid w:val="002E6FE9"/>
    <w:rsid w:val="002E75EF"/>
    <w:rsid w:val="002F53BF"/>
    <w:rsid w:val="0030139A"/>
    <w:rsid w:val="00306C0A"/>
    <w:rsid w:val="003120B3"/>
    <w:rsid w:val="00317EED"/>
    <w:rsid w:val="003204EF"/>
    <w:rsid w:val="0033024F"/>
    <w:rsid w:val="00332C72"/>
    <w:rsid w:val="003337B8"/>
    <w:rsid w:val="00333F81"/>
    <w:rsid w:val="00334366"/>
    <w:rsid w:val="00335B1E"/>
    <w:rsid w:val="00340B77"/>
    <w:rsid w:val="0034129E"/>
    <w:rsid w:val="00342FDF"/>
    <w:rsid w:val="003456B0"/>
    <w:rsid w:val="00347CD0"/>
    <w:rsid w:val="00350979"/>
    <w:rsid w:val="0035438C"/>
    <w:rsid w:val="00354684"/>
    <w:rsid w:val="003647D4"/>
    <w:rsid w:val="00366548"/>
    <w:rsid w:val="00372FFE"/>
    <w:rsid w:val="003735D4"/>
    <w:rsid w:val="00377DD7"/>
    <w:rsid w:val="00377E67"/>
    <w:rsid w:val="00381020"/>
    <w:rsid w:val="00381DF9"/>
    <w:rsid w:val="00382FBD"/>
    <w:rsid w:val="00383233"/>
    <w:rsid w:val="00383C7C"/>
    <w:rsid w:val="003840CB"/>
    <w:rsid w:val="00384503"/>
    <w:rsid w:val="00387F2D"/>
    <w:rsid w:val="00396526"/>
    <w:rsid w:val="003B333D"/>
    <w:rsid w:val="003B346F"/>
    <w:rsid w:val="003B5F03"/>
    <w:rsid w:val="003B6D76"/>
    <w:rsid w:val="003C0B92"/>
    <w:rsid w:val="003C1359"/>
    <w:rsid w:val="003C2639"/>
    <w:rsid w:val="003E22AD"/>
    <w:rsid w:val="003E3C22"/>
    <w:rsid w:val="003E44EC"/>
    <w:rsid w:val="003E74BB"/>
    <w:rsid w:val="00401396"/>
    <w:rsid w:val="00406077"/>
    <w:rsid w:val="0041491A"/>
    <w:rsid w:val="00417AF2"/>
    <w:rsid w:val="00421845"/>
    <w:rsid w:val="0042290A"/>
    <w:rsid w:val="00422B9C"/>
    <w:rsid w:val="00425A65"/>
    <w:rsid w:val="00433490"/>
    <w:rsid w:val="00440814"/>
    <w:rsid w:val="00441C61"/>
    <w:rsid w:val="00452B78"/>
    <w:rsid w:val="004551B8"/>
    <w:rsid w:val="00460351"/>
    <w:rsid w:val="00460962"/>
    <w:rsid w:val="00463E4E"/>
    <w:rsid w:val="00465D0D"/>
    <w:rsid w:val="004702B5"/>
    <w:rsid w:val="004714EA"/>
    <w:rsid w:val="00471D85"/>
    <w:rsid w:val="004831E2"/>
    <w:rsid w:val="004A305B"/>
    <w:rsid w:val="004A4721"/>
    <w:rsid w:val="004A518D"/>
    <w:rsid w:val="004A6DAA"/>
    <w:rsid w:val="004A7741"/>
    <w:rsid w:val="004C334A"/>
    <w:rsid w:val="004C508F"/>
    <w:rsid w:val="004D238D"/>
    <w:rsid w:val="004D2D7C"/>
    <w:rsid w:val="004D49FA"/>
    <w:rsid w:val="004D60F3"/>
    <w:rsid w:val="004E795D"/>
    <w:rsid w:val="004F242D"/>
    <w:rsid w:val="004F6E1A"/>
    <w:rsid w:val="00506377"/>
    <w:rsid w:val="0050649B"/>
    <w:rsid w:val="005154BB"/>
    <w:rsid w:val="0051592F"/>
    <w:rsid w:val="00515FCA"/>
    <w:rsid w:val="00521F91"/>
    <w:rsid w:val="00523BA2"/>
    <w:rsid w:val="00527BA7"/>
    <w:rsid w:val="00533D20"/>
    <w:rsid w:val="00540173"/>
    <w:rsid w:val="00540D5A"/>
    <w:rsid w:val="0054385C"/>
    <w:rsid w:val="005458E6"/>
    <w:rsid w:val="00553AFF"/>
    <w:rsid w:val="00561D60"/>
    <w:rsid w:val="005671DD"/>
    <w:rsid w:val="00567EF7"/>
    <w:rsid w:val="00567FC4"/>
    <w:rsid w:val="0057054A"/>
    <w:rsid w:val="005714C6"/>
    <w:rsid w:val="0057181F"/>
    <w:rsid w:val="00574653"/>
    <w:rsid w:val="00581FDF"/>
    <w:rsid w:val="00584B02"/>
    <w:rsid w:val="0058629A"/>
    <w:rsid w:val="005864E4"/>
    <w:rsid w:val="00586D5F"/>
    <w:rsid w:val="00597DAF"/>
    <w:rsid w:val="005A2C9B"/>
    <w:rsid w:val="005A5994"/>
    <w:rsid w:val="005B5885"/>
    <w:rsid w:val="005C3041"/>
    <w:rsid w:val="005D0FF9"/>
    <w:rsid w:val="005D1FF6"/>
    <w:rsid w:val="005D5341"/>
    <w:rsid w:val="005E00C5"/>
    <w:rsid w:val="005E0D5B"/>
    <w:rsid w:val="005E185B"/>
    <w:rsid w:val="005E1CD5"/>
    <w:rsid w:val="005E491E"/>
    <w:rsid w:val="005E6718"/>
    <w:rsid w:val="005F6A44"/>
    <w:rsid w:val="005F7A4D"/>
    <w:rsid w:val="00600BD4"/>
    <w:rsid w:val="006041AF"/>
    <w:rsid w:val="006101E8"/>
    <w:rsid w:val="0061224D"/>
    <w:rsid w:val="006124EC"/>
    <w:rsid w:val="00612C4C"/>
    <w:rsid w:val="00612CBC"/>
    <w:rsid w:val="00613533"/>
    <w:rsid w:val="00613BA7"/>
    <w:rsid w:val="0061756A"/>
    <w:rsid w:val="00625D15"/>
    <w:rsid w:val="00625E39"/>
    <w:rsid w:val="00627427"/>
    <w:rsid w:val="00630ECB"/>
    <w:rsid w:val="006323D2"/>
    <w:rsid w:val="00632A09"/>
    <w:rsid w:val="00632CEF"/>
    <w:rsid w:val="00633C1F"/>
    <w:rsid w:val="006344E8"/>
    <w:rsid w:val="0063453E"/>
    <w:rsid w:val="00643BF6"/>
    <w:rsid w:val="00644F9C"/>
    <w:rsid w:val="00647033"/>
    <w:rsid w:val="00666DF2"/>
    <w:rsid w:val="00670E87"/>
    <w:rsid w:val="006711AD"/>
    <w:rsid w:val="00671F49"/>
    <w:rsid w:val="00674F31"/>
    <w:rsid w:val="00676E31"/>
    <w:rsid w:val="006805EA"/>
    <w:rsid w:val="006822DB"/>
    <w:rsid w:val="00683206"/>
    <w:rsid w:val="00691DD7"/>
    <w:rsid w:val="006941BA"/>
    <w:rsid w:val="006A1337"/>
    <w:rsid w:val="006A79B3"/>
    <w:rsid w:val="006B1AF3"/>
    <w:rsid w:val="006B2AFA"/>
    <w:rsid w:val="006B73CB"/>
    <w:rsid w:val="006B7A6E"/>
    <w:rsid w:val="006D199A"/>
    <w:rsid w:val="006D6940"/>
    <w:rsid w:val="006D76AB"/>
    <w:rsid w:val="006E097E"/>
    <w:rsid w:val="006E22D4"/>
    <w:rsid w:val="006E4D0A"/>
    <w:rsid w:val="006E4F9A"/>
    <w:rsid w:val="006E6540"/>
    <w:rsid w:val="006E7EDE"/>
    <w:rsid w:val="006F1988"/>
    <w:rsid w:val="00710A21"/>
    <w:rsid w:val="00711E49"/>
    <w:rsid w:val="007139FF"/>
    <w:rsid w:val="00713DE2"/>
    <w:rsid w:val="00716916"/>
    <w:rsid w:val="007310D8"/>
    <w:rsid w:val="00746425"/>
    <w:rsid w:val="00751754"/>
    <w:rsid w:val="00753CC7"/>
    <w:rsid w:val="00756071"/>
    <w:rsid w:val="0075650D"/>
    <w:rsid w:val="007569DE"/>
    <w:rsid w:val="007719C3"/>
    <w:rsid w:val="0078395A"/>
    <w:rsid w:val="00787AB8"/>
    <w:rsid w:val="0079263D"/>
    <w:rsid w:val="00792D8B"/>
    <w:rsid w:val="00794A84"/>
    <w:rsid w:val="00795CA0"/>
    <w:rsid w:val="00797C1F"/>
    <w:rsid w:val="007C0983"/>
    <w:rsid w:val="007C2C09"/>
    <w:rsid w:val="007E2119"/>
    <w:rsid w:val="007E23D9"/>
    <w:rsid w:val="007E6226"/>
    <w:rsid w:val="007E65D2"/>
    <w:rsid w:val="007F24A8"/>
    <w:rsid w:val="00802D2E"/>
    <w:rsid w:val="00805C56"/>
    <w:rsid w:val="0081131C"/>
    <w:rsid w:val="00812F24"/>
    <w:rsid w:val="00816B65"/>
    <w:rsid w:val="00817E48"/>
    <w:rsid w:val="0082399D"/>
    <w:rsid w:val="00824286"/>
    <w:rsid w:val="00824A13"/>
    <w:rsid w:val="00827442"/>
    <w:rsid w:val="00831677"/>
    <w:rsid w:val="008336A5"/>
    <w:rsid w:val="00836308"/>
    <w:rsid w:val="0084392A"/>
    <w:rsid w:val="008473B5"/>
    <w:rsid w:val="0085314C"/>
    <w:rsid w:val="00855DE6"/>
    <w:rsid w:val="00860D5F"/>
    <w:rsid w:val="00863EC9"/>
    <w:rsid w:val="00866A6A"/>
    <w:rsid w:val="00872E1F"/>
    <w:rsid w:val="00873BD5"/>
    <w:rsid w:val="00880554"/>
    <w:rsid w:val="008819BD"/>
    <w:rsid w:val="00885E54"/>
    <w:rsid w:val="008936D7"/>
    <w:rsid w:val="008A4388"/>
    <w:rsid w:val="008B4635"/>
    <w:rsid w:val="008B4B2E"/>
    <w:rsid w:val="008B7B7D"/>
    <w:rsid w:val="008C34D9"/>
    <w:rsid w:val="008C4626"/>
    <w:rsid w:val="008D5DD3"/>
    <w:rsid w:val="008E29C6"/>
    <w:rsid w:val="008E344D"/>
    <w:rsid w:val="008E54D7"/>
    <w:rsid w:val="008E5EFA"/>
    <w:rsid w:val="008F2F84"/>
    <w:rsid w:val="008F350C"/>
    <w:rsid w:val="00905C81"/>
    <w:rsid w:val="00910AA7"/>
    <w:rsid w:val="009130D8"/>
    <w:rsid w:val="00916FD2"/>
    <w:rsid w:val="00927F63"/>
    <w:rsid w:val="00932568"/>
    <w:rsid w:val="00933F3E"/>
    <w:rsid w:val="0094071C"/>
    <w:rsid w:val="0094264C"/>
    <w:rsid w:val="00943DE3"/>
    <w:rsid w:val="0094445A"/>
    <w:rsid w:val="00946F2E"/>
    <w:rsid w:val="00954BD6"/>
    <w:rsid w:val="00962DD8"/>
    <w:rsid w:val="00965C75"/>
    <w:rsid w:val="0097379A"/>
    <w:rsid w:val="00973E21"/>
    <w:rsid w:val="00981C84"/>
    <w:rsid w:val="00983B87"/>
    <w:rsid w:val="00985CFF"/>
    <w:rsid w:val="0099016C"/>
    <w:rsid w:val="009914A3"/>
    <w:rsid w:val="0099290A"/>
    <w:rsid w:val="00992E98"/>
    <w:rsid w:val="00996070"/>
    <w:rsid w:val="00996E50"/>
    <w:rsid w:val="009973E5"/>
    <w:rsid w:val="0099755A"/>
    <w:rsid w:val="00997DB0"/>
    <w:rsid w:val="009A3A71"/>
    <w:rsid w:val="009A6DB8"/>
    <w:rsid w:val="009B002A"/>
    <w:rsid w:val="009C36B1"/>
    <w:rsid w:val="009C55EC"/>
    <w:rsid w:val="009C7F0B"/>
    <w:rsid w:val="009D0D92"/>
    <w:rsid w:val="009F183A"/>
    <w:rsid w:val="009F1E64"/>
    <w:rsid w:val="009F5384"/>
    <w:rsid w:val="00A02E35"/>
    <w:rsid w:val="00A02E8C"/>
    <w:rsid w:val="00A039AE"/>
    <w:rsid w:val="00A04CC0"/>
    <w:rsid w:val="00A0738C"/>
    <w:rsid w:val="00A16BA7"/>
    <w:rsid w:val="00A20CC0"/>
    <w:rsid w:val="00A224BA"/>
    <w:rsid w:val="00A3249B"/>
    <w:rsid w:val="00A3374E"/>
    <w:rsid w:val="00A37655"/>
    <w:rsid w:val="00A44C0D"/>
    <w:rsid w:val="00A6012F"/>
    <w:rsid w:val="00A75032"/>
    <w:rsid w:val="00A87199"/>
    <w:rsid w:val="00A9350A"/>
    <w:rsid w:val="00A95615"/>
    <w:rsid w:val="00A97EF4"/>
    <w:rsid w:val="00AA3D5B"/>
    <w:rsid w:val="00AB3123"/>
    <w:rsid w:val="00AB5DB5"/>
    <w:rsid w:val="00AB7C55"/>
    <w:rsid w:val="00AC7D2B"/>
    <w:rsid w:val="00AD0328"/>
    <w:rsid w:val="00AD3B76"/>
    <w:rsid w:val="00AD5066"/>
    <w:rsid w:val="00AE0166"/>
    <w:rsid w:val="00AE3CB6"/>
    <w:rsid w:val="00AE427D"/>
    <w:rsid w:val="00AE72AF"/>
    <w:rsid w:val="00B21614"/>
    <w:rsid w:val="00B228EB"/>
    <w:rsid w:val="00B24325"/>
    <w:rsid w:val="00B248E4"/>
    <w:rsid w:val="00B24AE3"/>
    <w:rsid w:val="00B32221"/>
    <w:rsid w:val="00B355B7"/>
    <w:rsid w:val="00B37CAB"/>
    <w:rsid w:val="00B37CF9"/>
    <w:rsid w:val="00B41147"/>
    <w:rsid w:val="00B47B63"/>
    <w:rsid w:val="00B502B4"/>
    <w:rsid w:val="00B52959"/>
    <w:rsid w:val="00B575C0"/>
    <w:rsid w:val="00B576DA"/>
    <w:rsid w:val="00B618CB"/>
    <w:rsid w:val="00B62DA2"/>
    <w:rsid w:val="00B638BE"/>
    <w:rsid w:val="00B6390F"/>
    <w:rsid w:val="00B677A3"/>
    <w:rsid w:val="00B7349A"/>
    <w:rsid w:val="00B813B0"/>
    <w:rsid w:val="00B832AC"/>
    <w:rsid w:val="00B85B0E"/>
    <w:rsid w:val="00B87662"/>
    <w:rsid w:val="00B8768B"/>
    <w:rsid w:val="00B87B92"/>
    <w:rsid w:val="00B90E47"/>
    <w:rsid w:val="00B93907"/>
    <w:rsid w:val="00B956F0"/>
    <w:rsid w:val="00BA10C6"/>
    <w:rsid w:val="00BA2480"/>
    <w:rsid w:val="00BA4776"/>
    <w:rsid w:val="00BB37E7"/>
    <w:rsid w:val="00BB4C2C"/>
    <w:rsid w:val="00BB5467"/>
    <w:rsid w:val="00BB77DC"/>
    <w:rsid w:val="00BB7B50"/>
    <w:rsid w:val="00BC0D8E"/>
    <w:rsid w:val="00BC6ABB"/>
    <w:rsid w:val="00BD05F7"/>
    <w:rsid w:val="00BD4194"/>
    <w:rsid w:val="00BE10F2"/>
    <w:rsid w:val="00BE2B6A"/>
    <w:rsid w:val="00BE47C2"/>
    <w:rsid w:val="00BF3444"/>
    <w:rsid w:val="00C02AB7"/>
    <w:rsid w:val="00C04097"/>
    <w:rsid w:val="00C047AB"/>
    <w:rsid w:val="00C11B68"/>
    <w:rsid w:val="00C13C16"/>
    <w:rsid w:val="00C17B04"/>
    <w:rsid w:val="00C2656D"/>
    <w:rsid w:val="00C27CEB"/>
    <w:rsid w:val="00C303E1"/>
    <w:rsid w:val="00C3232E"/>
    <w:rsid w:val="00C33C51"/>
    <w:rsid w:val="00C34433"/>
    <w:rsid w:val="00C35FFD"/>
    <w:rsid w:val="00C4229C"/>
    <w:rsid w:val="00C614B9"/>
    <w:rsid w:val="00C66289"/>
    <w:rsid w:val="00C71923"/>
    <w:rsid w:val="00C830B1"/>
    <w:rsid w:val="00C85B93"/>
    <w:rsid w:val="00C9112D"/>
    <w:rsid w:val="00CA0681"/>
    <w:rsid w:val="00CA5606"/>
    <w:rsid w:val="00CA58AD"/>
    <w:rsid w:val="00CA68FB"/>
    <w:rsid w:val="00CB1159"/>
    <w:rsid w:val="00CB2FD8"/>
    <w:rsid w:val="00CB4430"/>
    <w:rsid w:val="00CB6104"/>
    <w:rsid w:val="00CC08E9"/>
    <w:rsid w:val="00CC39C8"/>
    <w:rsid w:val="00CC3D19"/>
    <w:rsid w:val="00CC6A9E"/>
    <w:rsid w:val="00CD2853"/>
    <w:rsid w:val="00CD2D4F"/>
    <w:rsid w:val="00CD6430"/>
    <w:rsid w:val="00CE46F8"/>
    <w:rsid w:val="00CE6CAD"/>
    <w:rsid w:val="00CF386A"/>
    <w:rsid w:val="00CF5226"/>
    <w:rsid w:val="00D01DEF"/>
    <w:rsid w:val="00D021CC"/>
    <w:rsid w:val="00D07184"/>
    <w:rsid w:val="00D1770F"/>
    <w:rsid w:val="00D23549"/>
    <w:rsid w:val="00D30182"/>
    <w:rsid w:val="00D32096"/>
    <w:rsid w:val="00D346AC"/>
    <w:rsid w:val="00D44682"/>
    <w:rsid w:val="00D44CD7"/>
    <w:rsid w:val="00D504D1"/>
    <w:rsid w:val="00D50C65"/>
    <w:rsid w:val="00D515C3"/>
    <w:rsid w:val="00D5407B"/>
    <w:rsid w:val="00D545C1"/>
    <w:rsid w:val="00D556EC"/>
    <w:rsid w:val="00D60F86"/>
    <w:rsid w:val="00D66A10"/>
    <w:rsid w:val="00D71593"/>
    <w:rsid w:val="00D71A51"/>
    <w:rsid w:val="00D71CCD"/>
    <w:rsid w:val="00D72439"/>
    <w:rsid w:val="00D7293A"/>
    <w:rsid w:val="00D74B30"/>
    <w:rsid w:val="00D8069B"/>
    <w:rsid w:val="00D835DF"/>
    <w:rsid w:val="00D87190"/>
    <w:rsid w:val="00D91354"/>
    <w:rsid w:val="00D91BC4"/>
    <w:rsid w:val="00D91D22"/>
    <w:rsid w:val="00D92814"/>
    <w:rsid w:val="00DA56C9"/>
    <w:rsid w:val="00DA684F"/>
    <w:rsid w:val="00DA7F64"/>
    <w:rsid w:val="00DB22E9"/>
    <w:rsid w:val="00DB240C"/>
    <w:rsid w:val="00DC48FF"/>
    <w:rsid w:val="00DC5934"/>
    <w:rsid w:val="00DC6518"/>
    <w:rsid w:val="00DC6DAF"/>
    <w:rsid w:val="00DD2B5B"/>
    <w:rsid w:val="00DD30B8"/>
    <w:rsid w:val="00DD378A"/>
    <w:rsid w:val="00DD47B9"/>
    <w:rsid w:val="00DD4926"/>
    <w:rsid w:val="00DD49DA"/>
    <w:rsid w:val="00DD524D"/>
    <w:rsid w:val="00DE497A"/>
    <w:rsid w:val="00DF00B8"/>
    <w:rsid w:val="00DF1CE5"/>
    <w:rsid w:val="00E100A4"/>
    <w:rsid w:val="00E10799"/>
    <w:rsid w:val="00E12FBB"/>
    <w:rsid w:val="00E14570"/>
    <w:rsid w:val="00E248E8"/>
    <w:rsid w:val="00E31E85"/>
    <w:rsid w:val="00E36287"/>
    <w:rsid w:val="00E36B38"/>
    <w:rsid w:val="00E41A49"/>
    <w:rsid w:val="00E42749"/>
    <w:rsid w:val="00E42DAF"/>
    <w:rsid w:val="00E42FA7"/>
    <w:rsid w:val="00E50357"/>
    <w:rsid w:val="00E515F1"/>
    <w:rsid w:val="00E549BF"/>
    <w:rsid w:val="00E556C8"/>
    <w:rsid w:val="00E56B42"/>
    <w:rsid w:val="00E71999"/>
    <w:rsid w:val="00E71F75"/>
    <w:rsid w:val="00E72C6C"/>
    <w:rsid w:val="00E75799"/>
    <w:rsid w:val="00E84550"/>
    <w:rsid w:val="00E85C3B"/>
    <w:rsid w:val="00E860B8"/>
    <w:rsid w:val="00E91AEE"/>
    <w:rsid w:val="00E948F3"/>
    <w:rsid w:val="00E96B2C"/>
    <w:rsid w:val="00EA0B27"/>
    <w:rsid w:val="00EA2D81"/>
    <w:rsid w:val="00EB0211"/>
    <w:rsid w:val="00EB7EF7"/>
    <w:rsid w:val="00EC07F3"/>
    <w:rsid w:val="00EC1BCD"/>
    <w:rsid w:val="00EC53A7"/>
    <w:rsid w:val="00EC7BC8"/>
    <w:rsid w:val="00ED264B"/>
    <w:rsid w:val="00EE20DB"/>
    <w:rsid w:val="00EE6D6B"/>
    <w:rsid w:val="00EE7317"/>
    <w:rsid w:val="00EF4F06"/>
    <w:rsid w:val="00F0116E"/>
    <w:rsid w:val="00F1198F"/>
    <w:rsid w:val="00F11B89"/>
    <w:rsid w:val="00F122DB"/>
    <w:rsid w:val="00F12EC8"/>
    <w:rsid w:val="00F133C4"/>
    <w:rsid w:val="00F2074A"/>
    <w:rsid w:val="00F21762"/>
    <w:rsid w:val="00F2690C"/>
    <w:rsid w:val="00F27844"/>
    <w:rsid w:val="00F40A95"/>
    <w:rsid w:val="00F40EE5"/>
    <w:rsid w:val="00F43854"/>
    <w:rsid w:val="00F5302B"/>
    <w:rsid w:val="00F6662C"/>
    <w:rsid w:val="00F7476E"/>
    <w:rsid w:val="00F7753D"/>
    <w:rsid w:val="00F815C6"/>
    <w:rsid w:val="00F82597"/>
    <w:rsid w:val="00F84EE8"/>
    <w:rsid w:val="00F91B48"/>
    <w:rsid w:val="00F93D36"/>
    <w:rsid w:val="00F96FBB"/>
    <w:rsid w:val="00F9748E"/>
    <w:rsid w:val="00F975D4"/>
    <w:rsid w:val="00FA10E7"/>
    <w:rsid w:val="00FB0EC9"/>
    <w:rsid w:val="00FB26D5"/>
    <w:rsid w:val="00FB357D"/>
    <w:rsid w:val="00FB7B00"/>
    <w:rsid w:val="00FB7D74"/>
    <w:rsid w:val="00FC4DB2"/>
    <w:rsid w:val="00FC7536"/>
    <w:rsid w:val="00FD2CF0"/>
    <w:rsid w:val="00FD6731"/>
    <w:rsid w:val="00FE2C52"/>
    <w:rsid w:val="00FE4D82"/>
    <w:rsid w:val="00FE6D11"/>
    <w:rsid w:val="00FE75A8"/>
    <w:rsid w:val="00FF37AA"/>
    <w:rsid w:val="00FF586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E795D"/>
    <w:rPr>
      <w:color w:val="0000FF"/>
      <w:u w:val="single"/>
    </w:rPr>
  </w:style>
  <w:style w:type="character" w:customStyle="1" w:styleId="apple-converted-space">
    <w:name w:val="apple-converted-space"/>
    <w:basedOn w:val="DefaultParagraphFont"/>
    <w:rsid w:val="004E795D"/>
  </w:style>
  <w:style w:type="paragraph" w:customStyle="1" w:styleId="p1">
    <w:name w:val="p1"/>
    <w:basedOn w:val="Normal"/>
    <w:rsid w:val="00954BD6"/>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Strong">
    <w:name w:val="Strong"/>
    <w:basedOn w:val="DefaultParagraphFont"/>
    <w:uiPriority w:val="22"/>
    <w:qFormat/>
    <w:rsid w:val="00954BD6"/>
    <w:rPr>
      <w:b/>
      <w:bCs/>
    </w:rPr>
  </w:style>
  <w:style w:type="paragraph" w:styleId="BalloonText">
    <w:name w:val="Balloon Text"/>
    <w:basedOn w:val="Normal"/>
    <w:link w:val="BalloonTextChar"/>
    <w:uiPriority w:val="99"/>
    <w:semiHidden/>
    <w:unhideWhenUsed/>
    <w:rsid w:val="00954B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4BD6"/>
    <w:rPr>
      <w:rFonts w:ascii="Tahoma" w:hAnsi="Tahoma" w:cs="Tahoma"/>
      <w:sz w:val="16"/>
      <w:szCs w:val="16"/>
    </w:rPr>
  </w:style>
  <w:style w:type="paragraph" w:styleId="NormalWeb">
    <w:name w:val="Normal (Web)"/>
    <w:basedOn w:val="Normal"/>
    <w:uiPriority w:val="99"/>
    <w:semiHidden/>
    <w:unhideWhenUsed/>
    <w:rsid w:val="00401396"/>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customStyle="1" w:styleId="p2">
    <w:name w:val="p2"/>
    <w:basedOn w:val="Normal"/>
    <w:rsid w:val="00401396"/>
    <w:pPr>
      <w:spacing w:before="100" w:beforeAutospacing="1" w:after="100" w:afterAutospacing="1" w:line="240" w:lineRule="auto"/>
    </w:pPr>
    <w:rPr>
      <w:rFonts w:ascii="Times New Roman" w:eastAsia="Times New Roman" w:hAnsi="Times New Roman" w:cs="Times New Roman"/>
      <w:sz w:val="24"/>
      <w:szCs w:val="24"/>
      <w:lang w:eastAsia="en-P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E795D"/>
    <w:rPr>
      <w:color w:val="0000FF"/>
      <w:u w:val="single"/>
    </w:rPr>
  </w:style>
  <w:style w:type="character" w:customStyle="1" w:styleId="apple-converted-space">
    <w:name w:val="apple-converted-space"/>
    <w:basedOn w:val="DefaultParagraphFont"/>
    <w:rsid w:val="004E795D"/>
  </w:style>
  <w:style w:type="paragraph" w:customStyle="1" w:styleId="p1">
    <w:name w:val="p1"/>
    <w:basedOn w:val="Normal"/>
    <w:rsid w:val="00954BD6"/>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Strong">
    <w:name w:val="Strong"/>
    <w:basedOn w:val="DefaultParagraphFont"/>
    <w:uiPriority w:val="22"/>
    <w:qFormat/>
    <w:rsid w:val="00954BD6"/>
    <w:rPr>
      <w:b/>
      <w:bCs/>
    </w:rPr>
  </w:style>
  <w:style w:type="paragraph" w:styleId="BalloonText">
    <w:name w:val="Balloon Text"/>
    <w:basedOn w:val="Normal"/>
    <w:link w:val="BalloonTextChar"/>
    <w:uiPriority w:val="99"/>
    <w:semiHidden/>
    <w:unhideWhenUsed/>
    <w:rsid w:val="00954B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4BD6"/>
    <w:rPr>
      <w:rFonts w:ascii="Tahoma" w:hAnsi="Tahoma" w:cs="Tahoma"/>
      <w:sz w:val="16"/>
      <w:szCs w:val="16"/>
    </w:rPr>
  </w:style>
  <w:style w:type="paragraph" w:styleId="NormalWeb">
    <w:name w:val="Normal (Web)"/>
    <w:basedOn w:val="Normal"/>
    <w:uiPriority w:val="99"/>
    <w:semiHidden/>
    <w:unhideWhenUsed/>
    <w:rsid w:val="00401396"/>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customStyle="1" w:styleId="p2">
    <w:name w:val="p2"/>
    <w:basedOn w:val="Normal"/>
    <w:rsid w:val="00401396"/>
    <w:pPr>
      <w:spacing w:before="100" w:beforeAutospacing="1" w:after="100" w:afterAutospacing="1" w:line="240" w:lineRule="auto"/>
    </w:pPr>
    <w:rPr>
      <w:rFonts w:ascii="Times New Roman" w:eastAsia="Times New Roman" w:hAnsi="Times New Roman" w:cs="Times New Roman"/>
      <w:sz w:val="24"/>
      <w:szCs w:val="24"/>
      <w:lang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580850">
      <w:bodyDiv w:val="1"/>
      <w:marLeft w:val="0"/>
      <w:marRight w:val="0"/>
      <w:marTop w:val="0"/>
      <w:marBottom w:val="0"/>
      <w:divBdr>
        <w:top w:val="none" w:sz="0" w:space="0" w:color="auto"/>
        <w:left w:val="none" w:sz="0" w:space="0" w:color="auto"/>
        <w:bottom w:val="none" w:sz="0" w:space="0" w:color="auto"/>
        <w:right w:val="none" w:sz="0" w:space="0" w:color="auto"/>
      </w:divBdr>
    </w:div>
    <w:div w:id="909653163">
      <w:bodyDiv w:val="1"/>
      <w:marLeft w:val="0"/>
      <w:marRight w:val="0"/>
      <w:marTop w:val="0"/>
      <w:marBottom w:val="0"/>
      <w:divBdr>
        <w:top w:val="none" w:sz="0" w:space="0" w:color="auto"/>
        <w:left w:val="none" w:sz="0" w:space="0" w:color="auto"/>
        <w:bottom w:val="none" w:sz="0" w:space="0" w:color="auto"/>
        <w:right w:val="none" w:sz="0" w:space="0" w:color="auto"/>
      </w:divBdr>
    </w:div>
    <w:div w:id="965043414">
      <w:bodyDiv w:val="1"/>
      <w:marLeft w:val="0"/>
      <w:marRight w:val="0"/>
      <w:marTop w:val="0"/>
      <w:marBottom w:val="0"/>
      <w:divBdr>
        <w:top w:val="none" w:sz="0" w:space="0" w:color="auto"/>
        <w:left w:val="none" w:sz="0" w:space="0" w:color="auto"/>
        <w:bottom w:val="none" w:sz="0" w:space="0" w:color="auto"/>
        <w:right w:val="none" w:sz="0" w:space="0" w:color="auto"/>
      </w:divBdr>
    </w:div>
    <w:div w:id="1049106637">
      <w:bodyDiv w:val="1"/>
      <w:marLeft w:val="0"/>
      <w:marRight w:val="0"/>
      <w:marTop w:val="0"/>
      <w:marBottom w:val="0"/>
      <w:divBdr>
        <w:top w:val="none" w:sz="0" w:space="0" w:color="auto"/>
        <w:left w:val="none" w:sz="0" w:space="0" w:color="auto"/>
        <w:bottom w:val="none" w:sz="0" w:space="0" w:color="auto"/>
        <w:right w:val="none" w:sz="0" w:space="0" w:color="auto"/>
      </w:divBdr>
    </w:div>
    <w:div w:id="1815638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image" Target="media/image35.jp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rappler.com/move-ph/issues/disasters/93575-valley-fault-system-map-launch" TargetMode="Externa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hyperlink" Target="http://www.rappler.com/move-ph/issues/disasters/93862-subdivisions-villages-west-valley-fault" TargetMode="External"/><Relationship Id="rId5"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8" Type="http://schemas.openxmlformats.org/officeDocument/2006/relationships/image" Target="media/image2.jpg"/><Relationship Id="rId51" Type="http://schemas.openxmlformats.org/officeDocument/2006/relationships/image" Target="media/image45.jp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366</TotalTime>
  <Pages>26</Pages>
  <Words>586</Words>
  <Characters>3342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Ikang</dc:creator>
  <cp:lastModifiedBy>Ikang</cp:lastModifiedBy>
  <cp:revision>1</cp:revision>
  <dcterms:created xsi:type="dcterms:W3CDTF">2015-08-08T02:26:00Z</dcterms:created>
  <dcterms:modified xsi:type="dcterms:W3CDTF">2015-08-08T08:32:00Z</dcterms:modified>
</cp:coreProperties>
</file>